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9C62BE">
      <w:pPr>
        <w:autoSpaceDE w:val="0"/>
        <w:autoSpaceDN w:val="0"/>
        <w:adjustRightInd w:val="0"/>
        <w:spacing w:after="0"/>
        <w:rPr>
          <w:rFonts w:ascii="Century Gothic" w:hAnsi="Century Gothic"/>
          <w:bCs/>
          <w:lang w:val="en-US"/>
        </w:rPr>
      </w:pPr>
    </w:p>
    <w:p w:rsidR="0089404B" w:rsidRPr="006A40A7" w:rsidRDefault="0089404B" w:rsidP="009C62BE">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9C62BE">
        <w:rPr>
          <w:rFonts w:ascii="Century Gothic" w:hAnsi="Century Gothic"/>
          <w:sz w:val="36"/>
          <w:szCs w:val="36"/>
        </w:rPr>
        <w:t>Engineering</w:t>
      </w:r>
      <w:r>
        <w:rPr>
          <w:rFonts w:ascii="Century Gothic" w:hAnsi="Century Gothic"/>
          <w:sz w:val="36"/>
          <w:szCs w:val="36"/>
        </w:rPr>
        <w:t xml:space="preserve"> Internship</w:t>
      </w:r>
    </w:p>
    <w:p w:rsidR="003E422D" w:rsidRDefault="003E422D" w:rsidP="009C62BE">
      <w:pPr>
        <w:autoSpaceDE w:val="0"/>
        <w:autoSpaceDN w:val="0"/>
        <w:adjustRightInd w:val="0"/>
        <w:spacing w:after="0"/>
        <w:rPr>
          <w:rFonts w:ascii="Century Gothic" w:hAnsi="Century Gothic"/>
          <w:bCs/>
          <w:sz w:val="20"/>
          <w:szCs w:val="20"/>
          <w:lang w:val="en-US"/>
        </w:rPr>
      </w:pPr>
    </w:p>
    <w:p w:rsidR="009C62BE" w:rsidRPr="00BE211C" w:rsidRDefault="009C62BE" w:rsidP="009C62BE">
      <w:pPr>
        <w:pStyle w:val="BodyText"/>
        <w:spacing w:line="276" w:lineRule="auto"/>
        <w:rPr>
          <w:rFonts w:ascii="Century Gothic" w:hAnsi="Century Gothic" w:cs="Arial"/>
        </w:rPr>
      </w:pPr>
      <w:r>
        <w:rPr>
          <w:rFonts w:ascii="Century Gothic" w:hAnsi="Century Gothic" w:cs="Arial"/>
        </w:rPr>
        <w:t xml:space="preserve">This position will give the individual the opportunity to explore a variety of engineering skills  supporting the wider Site Maintenance team.  Working under the direction, guidance and supervision of the experienced Site Engineer, the successful candidate will be tasked with supporting the installation and maintenance of machinery/appliances around the resort. </w:t>
      </w:r>
    </w:p>
    <w:p w:rsidR="009C62BE" w:rsidRDefault="009C62BE" w:rsidP="009C62BE">
      <w:pPr>
        <w:autoSpaceDE w:val="0"/>
        <w:autoSpaceDN w:val="0"/>
        <w:adjustRightInd w:val="0"/>
        <w:spacing w:after="0"/>
        <w:rPr>
          <w:rFonts w:ascii="Century Gothic" w:hAnsi="Century Gothic" w:cs="Helvetica"/>
        </w:rPr>
      </w:pPr>
    </w:p>
    <w:p w:rsidR="009C62BE" w:rsidRPr="00506FBE" w:rsidRDefault="009C62BE" w:rsidP="009C62BE">
      <w:pPr>
        <w:pStyle w:val="NoSpacing"/>
        <w:spacing w:line="276" w:lineRule="auto"/>
        <w:rPr>
          <w:rFonts w:ascii="Century Gothic" w:hAnsi="Century Gothic"/>
          <w:sz w:val="22"/>
          <w:szCs w:val="22"/>
          <w:lang w:val="en-US"/>
        </w:rPr>
      </w:pPr>
      <w:r w:rsidRPr="00506FBE">
        <w:rPr>
          <w:rFonts w:ascii="Century Gothic" w:hAnsi="Century Gothic"/>
          <w:b/>
          <w:bCs/>
          <w:sz w:val="22"/>
          <w:szCs w:val="22"/>
          <w:lang w:val="en-US"/>
        </w:rPr>
        <w:t>DUTIES/RESPONSIBILITIES</w:t>
      </w:r>
    </w:p>
    <w:p w:rsidR="009C62BE" w:rsidRPr="0038558E" w:rsidRDefault="009C62BE" w:rsidP="009C62BE">
      <w:pPr>
        <w:rPr>
          <w:rFonts w:ascii="Century Gothic" w:hAnsi="Century Gothic" w:cs="Arial"/>
          <w:b/>
          <w:sz w:val="20"/>
          <w:szCs w:val="20"/>
        </w:rPr>
      </w:pPr>
      <w:r w:rsidRPr="0038558E">
        <w:rPr>
          <w:rFonts w:ascii="Century Gothic" w:hAnsi="Century Gothic"/>
          <w:sz w:val="20"/>
          <w:szCs w:val="20"/>
          <w:lang w:val="en-US"/>
        </w:rPr>
        <w:t xml:space="preserve">The post holder will report to </w:t>
      </w:r>
      <w:r>
        <w:rPr>
          <w:rFonts w:ascii="Century Gothic" w:hAnsi="Century Gothic" w:cs="Arial"/>
          <w:sz w:val="20"/>
          <w:szCs w:val="20"/>
        </w:rPr>
        <w:t xml:space="preserve">Site Engineer </w:t>
      </w:r>
      <w:r w:rsidRPr="0038558E">
        <w:rPr>
          <w:rFonts w:ascii="Century Gothic" w:hAnsi="Century Gothic"/>
          <w:sz w:val="20"/>
          <w:szCs w:val="20"/>
          <w:lang w:val="en-US"/>
        </w:rPr>
        <w:t xml:space="preserve">and the duties will include: </w:t>
      </w:r>
    </w:p>
    <w:p w:rsidR="009C62BE" w:rsidRPr="0038558E" w:rsidRDefault="009C62BE" w:rsidP="009C62BE">
      <w:pPr>
        <w:spacing w:after="0"/>
        <w:rPr>
          <w:rFonts w:ascii="Century Gothic" w:hAnsi="Century Gothic"/>
          <w:sz w:val="20"/>
          <w:szCs w:val="20"/>
          <w:lang w:val="en-US"/>
        </w:rPr>
      </w:pPr>
      <w:r w:rsidRPr="0038558E">
        <w:rPr>
          <w:rFonts w:ascii="Century Gothic" w:hAnsi="Century Gothic"/>
          <w:sz w:val="20"/>
          <w:szCs w:val="20"/>
          <w:lang w:val="en-US"/>
        </w:rPr>
        <w:t xml:space="preserve">The duties include: </w:t>
      </w:r>
    </w:p>
    <w:p w:rsidR="009C62BE" w:rsidRPr="0038558E" w:rsidRDefault="009C62BE" w:rsidP="009C62BE">
      <w:pPr>
        <w:pStyle w:val="NoSpacing"/>
        <w:numPr>
          <w:ilvl w:val="0"/>
          <w:numId w:val="6"/>
        </w:numPr>
        <w:spacing w:line="276" w:lineRule="auto"/>
        <w:rPr>
          <w:rFonts w:ascii="Century Gothic" w:hAnsi="Century Gothic"/>
          <w:sz w:val="20"/>
          <w:szCs w:val="20"/>
        </w:rPr>
      </w:pPr>
      <w:r w:rsidRPr="0038558E">
        <w:rPr>
          <w:rFonts w:ascii="Century Gothic" w:hAnsi="Century Gothic"/>
          <w:sz w:val="20"/>
          <w:szCs w:val="20"/>
        </w:rPr>
        <w:t>To become proficient in the application and use of a wide range of machine tools including, but not restricted to, conventional and CNC turning and milling, grinding and drilling.</w:t>
      </w:r>
    </w:p>
    <w:p w:rsidR="009C62BE" w:rsidRPr="0038558E" w:rsidRDefault="009C62BE" w:rsidP="009C62BE">
      <w:pPr>
        <w:pStyle w:val="NoSpacing"/>
        <w:numPr>
          <w:ilvl w:val="0"/>
          <w:numId w:val="6"/>
        </w:numPr>
        <w:spacing w:line="276" w:lineRule="auto"/>
        <w:rPr>
          <w:rFonts w:ascii="Century Gothic" w:hAnsi="Century Gothic"/>
          <w:sz w:val="20"/>
          <w:szCs w:val="20"/>
        </w:rPr>
      </w:pPr>
      <w:r w:rsidRPr="0038558E">
        <w:rPr>
          <w:rFonts w:ascii="Century Gothic" w:hAnsi="Century Gothic"/>
          <w:sz w:val="20"/>
          <w:szCs w:val="20"/>
        </w:rPr>
        <w:t>Fitting and assembly skills including the use of hand tools and marking out.</w:t>
      </w:r>
    </w:p>
    <w:p w:rsidR="009C62BE" w:rsidRPr="0038558E" w:rsidRDefault="009C62BE" w:rsidP="009C62BE">
      <w:pPr>
        <w:pStyle w:val="NoSpacing"/>
        <w:numPr>
          <w:ilvl w:val="0"/>
          <w:numId w:val="6"/>
        </w:numPr>
        <w:spacing w:line="276" w:lineRule="auto"/>
        <w:rPr>
          <w:rFonts w:ascii="Century Gothic" w:hAnsi="Century Gothic"/>
          <w:sz w:val="20"/>
          <w:szCs w:val="20"/>
        </w:rPr>
      </w:pPr>
      <w:r w:rsidRPr="0038558E">
        <w:rPr>
          <w:rFonts w:ascii="Century Gothic" w:hAnsi="Century Gothic"/>
          <w:sz w:val="20"/>
          <w:szCs w:val="20"/>
        </w:rPr>
        <w:t>Welding, fabrication, brazing, soldering and other jointing processes.</w:t>
      </w:r>
    </w:p>
    <w:p w:rsidR="009C62BE" w:rsidRPr="0038558E" w:rsidRDefault="009C62BE" w:rsidP="009C62BE">
      <w:pPr>
        <w:pStyle w:val="NoSpacing"/>
        <w:numPr>
          <w:ilvl w:val="0"/>
          <w:numId w:val="6"/>
        </w:numPr>
        <w:spacing w:line="276" w:lineRule="auto"/>
        <w:rPr>
          <w:rFonts w:ascii="Century Gothic" w:hAnsi="Century Gothic"/>
          <w:sz w:val="20"/>
          <w:szCs w:val="20"/>
        </w:rPr>
      </w:pPr>
      <w:r w:rsidRPr="0038558E">
        <w:rPr>
          <w:rFonts w:ascii="Century Gothic" w:hAnsi="Century Gothic"/>
          <w:sz w:val="20"/>
          <w:szCs w:val="20"/>
        </w:rPr>
        <w:t>Sheet metalwork including shearing, folding etc.</w:t>
      </w:r>
    </w:p>
    <w:p w:rsidR="009C62BE" w:rsidRPr="0038558E" w:rsidRDefault="009C62BE" w:rsidP="009C62BE">
      <w:pPr>
        <w:pStyle w:val="NoSpacing"/>
        <w:numPr>
          <w:ilvl w:val="0"/>
          <w:numId w:val="6"/>
        </w:numPr>
        <w:spacing w:line="276" w:lineRule="auto"/>
        <w:rPr>
          <w:rFonts w:ascii="Century Gothic" w:hAnsi="Century Gothic"/>
          <w:sz w:val="20"/>
          <w:szCs w:val="20"/>
        </w:rPr>
      </w:pPr>
      <w:r w:rsidRPr="0038558E">
        <w:rPr>
          <w:rFonts w:ascii="Century Gothic" w:hAnsi="Century Gothic"/>
          <w:sz w:val="20"/>
          <w:szCs w:val="20"/>
        </w:rPr>
        <w:t>Measurement and inspection techniques using a variety of metrology equipment.</w:t>
      </w:r>
    </w:p>
    <w:p w:rsidR="009C62BE" w:rsidRPr="0038558E" w:rsidRDefault="009C62BE" w:rsidP="009C62BE">
      <w:pPr>
        <w:pStyle w:val="NoSpacing"/>
        <w:numPr>
          <w:ilvl w:val="0"/>
          <w:numId w:val="6"/>
        </w:numPr>
        <w:spacing w:line="276" w:lineRule="auto"/>
        <w:rPr>
          <w:rFonts w:ascii="Century Gothic" w:hAnsi="Century Gothic"/>
          <w:sz w:val="20"/>
          <w:szCs w:val="20"/>
        </w:rPr>
      </w:pPr>
      <w:r w:rsidRPr="0038558E">
        <w:rPr>
          <w:rFonts w:ascii="Century Gothic" w:hAnsi="Century Gothic"/>
          <w:sz w:val="20"/>
          <w:szCs w:val="20"/>
        </w:rPr>
        <w:t>Training in the use of Computer Aided Design (CAD) using proprietary software packages</w:t>
      </w:r>
    </w:p>
    <w:p w:rsidR="009C62BE" w:rsidRPr="0038558E" w:rsidRDefault="009C62BE" w:rsidP="009C62BE">
      <w:pPr>
        <w:spacing w:after="0"/>
        <w:rPr>
          <w:rFonts w:ascii="Century Gothic" w:hAnsi="Century Gothic"/>
          <w:b/>
          <w:bCs/>
          <w:sz w:val="20"/>
          <w:szCs w:val="20"/>
          <w:lang w:val="en-US"/>
        </w:rPr>
      </w:pPr>
      <w:r w:rsidRPr="0038558E">
        <w:rPr>
          <w:rFonts w:ascii="Century Gothic" w:hAnsi="Century Gothic"/>
          <w:sz w:val="20"/>
          <w:szCs w:val="20"/>
          <w:lang w:val="en-US"/>
        </w:rPr>
        <w:br/>
        <w:t xml:space="preserve">The post holder will be expected to comply with all Health and Safety procedures. </w:t>
      </w:r>
      <w:r w:rsidRPr="0038558E">
        <w:rPr>
          <w:rFonts w:ascii="Century Gothic" w:hAnsi="Century Gothic"/>
          <w:sz w:val="20"/>
          <w:szCs w:val="20"/>
          <w:lang w:val="en-US"/>
        </w:rPr>
        <w:br/>
      </w:r>
    </w:p>
    <w:p w:rsidR="009C62BE" w:rsidRPr="00506FBE" w:rsidRDefault="009C62BE" w:rsidP="009C62BE">
      <w:pPr>
        <w:pStyle w:val="NoSpacing"/>
        <w:spacing w:line="276" w:lineRule="auto"/>
        <w:rPr>
          <w:rFonts w:ascii="Century Gothic" w:hAnsi="Century Gothic"/>
          <w:b/>
          <w:sz w:val="22"/>
          <w:szCs w:val="22"/>
          <w:lang w:val="en-US"/>
        </w:rPr>
      </w:pPr>
      <w:r w:rsidRPr="00506FBE">
        <w:rPr>
          <w:rFonts w:ascii="Century Gothic" w:hAnsi="Century Gothic"/>
          <w:b/>
          <w:sz w:val="22"/>
          <w:szCs w:val="22"/>
          <w:lang w:val="en-US"/>
        </w:rPr>
        <w:t xml:space="preserve">QUALIFICATIONS/REQUIREMENTS </w:t>
      </w:r>
    </w:p>
    <w:p w:rsidR="009C62BE" w:rsidRPr="0038558E" w:rsidRDefault="009C62BE" w:rsidP="009C62BE">
      <w:pPr>
        <w:pStyle w:val="NoSpacing"/>
        <w:spacing w:line="276" w:lineRule="auto"/>
        <w:rPr>
          <w:rFonts w:ascii="Century Gothic" w:hAnsi="Century Gothic"/>
          <w:sz w:val="20"/>
          <w:szCs w:val="20"/>
          <w:lang w:val="en-US"/>
        </w:rPr>
      </w:pPr>
      <w:r>
        <w:rPr>
          <w:rFonts w:ascii="Century Gothic" w:hAnsi="Century Gothic"/>
          <w:sz w:val="20"/>
          <w:szCs w:val="20"/>
          <w:lang w:val="en-US"/>
        </w:rPr>
        <w:t>Predicted</w:t>
      </w:r>
      <w:r w:rsidRPr="007A5093">
        <w:rPr>
          <w:rFonts w:ascii="Century Gothic" w:hAnsi="Century Gothic"/>
          <w:sz w:val="20"/>
          <w:szCs w:val="20"/>
          <w:lang w:val="en-US"/>
        </w:rPr>
        <w:t xml:space="preserve"> </w:t>
      </w:r>
      <w:r>
        <w:rPr>
          <w:rFonts w:ascii="Century Gothic" w:hAnsi="Century Gothic"/>
          <w:sz w:val="20"/>
          <w:szCs w:val="20"/>
          <w:lang w:val="en-US"/>
        </w:rPr>
        <w:t>4</w:t>
      </w:r>
      <w:r w:rsidRPr="007A5093">
        <w:rPr>
          <w:rFonts w:ascii="Century Gothic" w:hAnsi="Century Gothic"/>
          <w:sz w:val="20"/>
          <w:szCs w:val="20"/>
          <w:lang w:val="en-US"/>
        </w:rPr>
        <w:t xml:space="preserve"> GCSEs including English</w:t>
      </w:r>
      <w:r>
        <w:rPr>
          <w:rFonts w:ascii="Century Gothic" w:hAnsi="Century Gothic"/>
          <w:sz w:val="20"/>
          <w:szCs w:val="20"/>
          <w:lang w:val="en-US"/>
        </w:rPr>
        <w:t xml:space="preserve">, </w:t>
      </w:r>
      <w:proofErr w:type="spellStart"/>
      <w:r w:rsidRPr="007A5093">
        <w:rPr>
          <w:rFonts w:ascii="Century Gothic" w:hAnsi="Century Gothic"/>
          <w:sz w:val="20"/>
          <w:szCs w:val="20"/>
          <w:lang w:val="en-US"/>
        </w:rPr>
        <w:t>Maths</w:t>
      </w:r>
      <w:proofErr w:type="spellEnd"/>
      <w:r>
        <w:rPr>
          <w:rFonts w:ascii="Century Gothic" w:hAnsi="Century Gothic"/>
          <w:sz w:val="20"/>
          <w:szCs w:val="20"/>
          <w:lang w:val="en-US"/>
        </w:rPr>
        <w:t xml:space="preserve"> and Science</w:t>
      </w:r>
      <w:r w:rsidRPr="007A5093">
        <w:rPr>
          <w:rFonts w:ascii="Century Gothic" w:hAnsi="Century Gothic"/>
          <w:sz w:val="20"/>
          <w:szCs w:val="20"/>
          <w:lang w:val="en-US"/>
        </w:rPr>
        <w:t xml:space="preserve"> at grade </w:t>
      </w:r>
      <w:r>
        <w:rPr>
          <w:rFonts w:ascii="Century Gothic" w:hAnsi="Century Gothic"/>
          <w:sz w:val="20"/>
          <w:szCs w:val="20"/>
          <w:lang w:val="en-US"/>
        </w:rPr>
        <w:t>3 or above, though consideration wi</w:t>
      </w:r>
      <w:r w:rsidR="00704970">
        <w:rPr>
          <w:rFonts w:ascii="Century Gothic" w:hAnsi="Century Gothic"/>
          <w:sz w:val="20"/>
          <w:szCs w:val="20"/>
          <w:lang w:val="en-US"/>
        </w:rPr>
        <w:t>ll</w:t>
      </w:r>
      <w:r>
        <w:rPr>
          <w:rFonts w:ascii="Century Gothic" w:hAnsi="Century Gothic"/>
          <w:sz w:val="20"/>
          <w:szCs w:val="20"/>
          <w:lang w:val="en-US"/>
        </w:rPr>
        <w:t xml:space="preserve"> be given to candidates with slightly lower grades who demonstrate a keen interest in considering further training in this area</w:t>
      </w:r>
      <w:r w:rsidRPr="007A5093">
        <w:rPr>
          <w:rFonts w:ascii="Century Gothic" w:hAnsi="Century Gothic"/>
          <w:sz w:val="20"/>
          <w:szCs w:val="20"/>
          <w:lang w:val="en-US"/>
        </w:rPr>
        <w:t xml:space="preserve">. Applicants should have good communication, organisation and </w:t>
      </w:r>
      <w:r>
        <w:rPr>
          <w:rFonts w:ascii="Century Gothic" w:hAnsi="Century Gothic"/>
          <w:sz w:val="20"/>
          <w:szCs w:val="20"/>
          <w:lang w:val="en-US"/>
        </w:rPr>
        <w:t xml:space="preserve">practical </w:t>
      </w:r>
      <w:r w:rsidRPr="007A5093">
        <w:rPr>
          <w:rFonts w:ascii="Century Gothic" w:hAnsi="Century Gothic"/>
          <w:sz w:val="20"/>
          <w:szCs w:val="20"/>
          <w:lang w:val="en-US"/>
        </w:rPr>
        <w:t xml:space="preserve">numeracy skills. </w:t>
      </w:r>
      <w:r w:rsidRPr="007A5093">
        <w:rPr>
          <w:rFonts w:ascii="Century Gothic" w:hAnsi="Century Gothic"/>
          <w:sz w:val="20"/>
          <w:szCs w:val="20"/>
          <w:lang w:val="en-US"/>
        </w:rPr>
        <w:br/>
      </w:r>
    </w:p>
    <w:p w:rsidR="009C62BE" w:rsidRDefault="009C62BE" w:rsidP="009C62BE">
      <w:pPr>
        <w:pStyle w:val="NoSpacing"/>
        <w:spacing w:line="276" w:lineRule="auto"/>
        <w:rPr>
          <w:rFonts w:ascii="Century Gothic" w:hAnsi="Century Gothic"/>
          <w:b/>
          <w:sz w:val="20"/>
          <w:szCs w:val="20"/>
          <w:lang w:val="en-US"/>
        </w:rPr>
      </w:pPr>
      <w:r w:rsidRPr="007A5093">
        <w:rPr>
          <w:rFonts w:ascii="Century Gothic" w:hAnsi="Century Gothic"/>
          <w:sz w:val="20"/>
          <w:szCs w:val="20"/>
          <w:lang w:val="en-US"/>
        </w:rPr>
        <w:t xml:space="preserve">Candidates attending an interview are advised to </w:t>
      </w:r>
      <w:r>
        <w:rPr>
          <w:rFonts w:ascii="Century Gothic" w:hAnsi="Century Gothic"/>
          <w:sz w:val="20"/>
          <w:szCs w:val="20"/>
          <w:lang w:val="en-US"/>
        </w:rPr>
        <w:t xml:space="preserve">make the interviewer aware of any work experience (in person or virtual) they may have undertaken.  This could include working with friends or family or on projects they have undertaken personally that demonstrate an interest in engineering </w:t>
      </w:r>
      <w:proofErr w:type="spellStart"/>
      <w:r>
        <w:rPr>
          <w:rFonts w:ascii="Century Gothic" w:hAnsi="Century Gothic"/>
          <w:sz w:val="20"/>
          <w:szCs w:val="20"/>
          <w:lang w:val="en-US"/>
        </w:rPr>
        <w:t>eg.</w:t>
      </w:r>
      <w:proofErr w:type="spellEnd"/>
      <w:r>
        <w:rPr>
          <w:rFonts w:ascii="Century Gothic" w:hAnsi="Century Gothic"/>
          <w:sz w:val="20"/>
          <w:szCs w:val="20"/>
          <w:lang w:val="en-US"/>
        </w:rPr>
        <w:t xml:space="preserve"> Bicycle maintenance, helping with car maintenance, personal hobbies etc.</w:t>
      </w:r>
    </w:p>
    <w:p w:rsidR="005733F0" w:rsidRPr="006F15F2" w:rsidRDefault="00FA562F" w:rsidP="005733F0">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5733F0" w:rsidRPr="006F15F2">
        <w:rPr>
          <w:rFonts w:ascii="Century Gothic" w:hAnsi="Century Gothic"/>
          <w:sz w:val="20"/>
          <w:szCs w:val="20"/>
          <w:lang w:val="en-US"/>
        </w:rPr>
        <w:t>Applications must include letter of application</w:t>
      </w:r>
      <w:r w:rsidR="005733F0">
        <w:rPr>
          <w:rFonts w:ascii="Century Gothic" w:hAnsi="Century Gothic"/>
          <w:sz w:val="20"/>
          <w:szCs w:val="20"/>
          <w:lang w:val="en-US"/>
        </w:rPr>
        <w:t xml:space="preserve"> and a </w:t>
      </w:r>
      <w:r w:rsidR="005733F0" w:rsidRPr="006F15F2">
        <w:rPr>
          <w:rFonts w:ascii="Century Gothic" w:hAnsi="Century Gothic"/>
          <w:sz w:val="20"/>
          <w:szCs w:val="20"/>
          <w:lang w:val="en-US"/>
        </w:rPr>
        <w:t>CV.</w:t>
      </w:r>
    </w:p>
    <w:p w:rsidR="0041452A" w:rsidRPr="006F15F2" w:rsidRDefault="0041452A" w:rsidP="005733F0">
      <w:pPr>
        <w:pStyle w:val="NormalWeb"/>
        <w:spacing w:after="0" w:afterAutospacing="0" w:line="276" w:lineRule="auto"/>
        <w:rPr>
          <w:sz w:val="20"/>
          <w:szCs w:val="20"/>
        </w:rPr>
      </w:pPr>
      <w:bookmarkStart w:id="0" w:name="_GoBack"/>
      <w:bookmarkEnd w:id="0"/>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B39B2"/>
    <w:multiLevelType w:val="hybridMultilevel"/>
    <w:tmpl w:val="45EA7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72235"/>
    <w:multiLevelType w:val="hybridMultilevel"/>
    <w:tmpl w:val="F0602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3D2BC1"/>
    <w:multiLevelType w:val="hybridMultilevel"/>
    <w:tmpl w:val="7D360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33DA0"/>
    <w:rsid w:val="003176B6"/>
    <w:rsid w:val="003E422D"/>
    <w:rsid w:val="0041452A"/>
    <w:rsid w:val="004B4527"/>
    <w:rsid w:val="005733F0"/>
    <w:rsid w:val="00585937"/>
    <w:rsid w:val="006139DE"/>
    <w:rsid w:val="00692828"/>
    <w:rsid w:val="006F15F2"/>
    <w:rsid w:val="00704970"/>
    <w:rsid w:val="0089404B"/>
    <w:rsid w:val="00972E6F"/>
    <w:rsid w:val="009C62BE"/>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 w:type="paragraph" w:styleId="BodyText">
    <w:name w:val="Body Text"/>
    <w:basedOn w:val="Normal"/>
    <w:link w:val="BodyTextChar"/>
    <w:rsid w:val="009C62BE"/>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9C62B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4</cp:revision>
  <dcterms:created xsi:type="dcterms:W3CDTF">2022-05-03T11:15:00Z</dcterms:created>
  <dcterms:modified xsi:type="dcterms:W3CDTF">2022-06-21T10:16:00Z</dcterms:modified>
</cp:coreProperties>
</file>