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00" w:type="dxa"/>
        <w:jc w:val="center"/>
        <w:tblCellMar>
          <w:left w:w="0" w:type="dxa"/>
          <w:right w:w="0" w:type="dxa"/>
        </w:tblCellMar>
        <w:tblLook w:val="04A0" w:firstRow="1" w:lastRow="0" w:firstColumn="1" w:lastColumn="0" w:noHBand="0" w:noVBand="1"/>
      </w:tblPr>
      <w:tblGrid>
        <w:gridCol w:w="9026"/>
      </w:tblGrid>
      <w:tr w:rsidR="001B4CAC" w14:paraId="6F29FA1A" w14:textId="77777777" w:rsidTr="001B4CAC">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9026"/>
            </w:tblGrid>
            <w:tr w:rsidR="001B4CAC" w14:paraId="7A3C2DF9" w14:textId="77777777">
              <w:trPr>
                <w:jc w:val="center"/>
              </w:trPr>
              <w:tc>
                <w:tcPr>
                  <w:tcW w:w="0" w:type="auto"/>
                </w:tcPr>
                <w:tbl>
                  <w:tblPr>
                    <w:tblW w:w="5000" w:type="pct"/>
                    <w:jc w:val="center"/>
                    <w:tblCellMar>
                      <w:left w:w="0" w:type="dxa"/>
                      <w:right w:w="0" w:type="dxa"/>
                    </w:tblCellMar>
                    <w:tblLook w:val="04A0" w:firstRow="1" w:lastRow="0" w:firstColumn="1" w:lastColumn="0" w:noHBand="0" w:noVBand="1"/>
                  </w:tblPr>
                  <w:tblGrid>
                    <w:gridCol w:w="9026"/>
                  </w:tblGrid>
                  <w:tr w:rsidR="001B4CAC" w14:paraId="1858C060" w14:textId="77777777">
                    <w:trPr>
                      <w:jc w:val="center"/>
                    </w:trPr>
                    <w:tc>
                      <w:tcPr>
                        <w:tcW w:w="0" w:type="auto"/>
                        <w:hideMark/>
                      </w:tcPr>
                      <w:p w14:paraId="4516D791" w14:textId="592C5A41" w:rsidR="001B4CAC" w:rsidRDefault="001B4CAC">
                        <w:pPr>
                          <w:jc w:val="center"/>
                          <w:rPr>
                            <w:rFonts w:eastAsia="Times New Roman"/>
                          </w:rPr>
                        </w:pPr>
                        <w:r>
                          <w:rPr>
                            <w:rFonts w:eastAsia="Times New Roman"/>
                            <w:noProof/>
                          </w:rPr>
                          <w:drawing>
                            <wp:inline distT="0" distB="0" distL="0" distR="0" wp14:anchorId="265CD0C0" wp14:editId="032ECF61">
                              <wp:extent cx="5715000" cy="202882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2028825"/>
                                      </a:xfrm>
                                      <a:prstGeom prst="rect">
                                        <a:avLst/>
                                      </a:prstGeom>
                                      <a:noFill/>
                                      <a:ln>
                                        <a:noFill/>
                                      </a:ln>
                                    </pic:spPr>
                                  </pic:pic>
                                </a:graphicData>
                              </a:graphic>
                            </wp:inline>
                          </w:drawing>
                        </w:r>
                      </w:p>
                    </w:tc>
                  </w:tr>
                  <w:tr w:rsidR="001B4CAC" w14:paraId="6069E0E9" w14:textId="77777777">
                    <w:trPr>
                      <w:trHeight w:val="300"/>
                      <w:jc w:val="center"/>
                    </w:trPr>
                    <w:tc>
                      <w:tcPr>
                        <w:tcW w:w="0" w:type="auto"/>
                        <w:vAlign w:val="center"/>
                        <w:hideMark/>
                      </w:tcPr>
                      <w:p w14:paraId="1FD8EF87" w14:textId="77777777" w:rsidR="001B4CAC" w:rsidRDefault="001B4CAC">
                        <w:pPr>
                          <w:spacing w:line="15" w:lineRule="exact"/>
                          <w:rPr>
                            <w:rFonts w:eastAsia="Times New Roman"/>
                            <w:sz w:val="2"/>
                            <w:szCs w:val="2"/>
                          </w:rPr>
                        </w:pPr>
                        <w:r>
                          <w:rPr>
                            <w:rFonts w:eastAsia="Times New Roman"/>
                            <w:sz w:val="2"/>
                            <w:szCs w:val="2"/>
                          </w:rPr>
                          <w:t> </w:t>
                        </w:r>
                      </w:p>
                    </w:tc>
                  </w:tr>
                </w:tbl>
                <w:p w14:paraId="58E646CD"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0ACF933A"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1289B9F3" w14:textId="77777777">
                          <w:trPr>
                            <w:jc w:val="center"/>
                          </w:trPr>
                          <w:tc>
                            <w:tcPr>
                              <w:tcW w:w="450" w:type="dxa"/>
                              <w:vAlign w:val="center"/>
                              <w:hideMark/>
                            </w:tcPr>
                            <w:p w14:paraId="1536FF7E"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27E84EE4" w14:textId="77777777">
                                <w:trPr>
                                  <w:jc w:val="center"/>
                                </w:trPr>
                                <w:tc>
                                  <w:tcPr>
                                    <w:tcW w:w="0" w:type="auto"/>
                                    <w:vAlign w:val="center"/>
                                    <w:hideMark/>
                                  </w:tcPr>
                                  <w:p w14:paraId="79F43027" w14:textId="77777777" w:rsidR="001B4CAC" w:rsidRDefault="001B4CAC">
                                    <w:pPr>
                                      <w:jc w:val="center"/>
                                      <w:rPr>
                                        <w:rFonts w:ascii="Arial" w:eastAsia="Times New Roman" w:hAnsi="Arial" w:cs="Arial"/>
                                        <w:b/>
                                        <w:bCs/>
                                        <w:color w:val="000000"/>
                                        <w:sz w:val="33"/>
                                        <w:szCs w:val="33"/>
                                      </w:rPr>
                                    </w:pPr>
                                    <w:r>
                                      <w:rPr>
                                        <w:rFonts w:ascii="Arial" w:eastAsia="Times New Roman" w:hAnsi="Arial" w:cs="Arial"/>
                                        <w:b/>
                                        <w:bCs/>
                                        <w:color w:val="000000"/>
                                        <w:sz w:val="33"/>
                                        <w:szCs w:val="33"/>
                                      </w:rPr>
                                      <w:t>In your April Connect...</w:t>
                                    </w:r>
                                  </w:p>
                                </w:tc>
                              </w:tr>
                              <w:tr w:rsidR="001B4CAC" w14:paraId="7C783EB0" w14:textId="77777777">
                                <w:trPr>
                                  <w:trHeight w:val="300"/>
                                  <w:jc w:val="center"/>
                                </w:trPr>
                                <w:tc>
                                  <w:tcPr>
                                    <w:tcW w:w="0" w:type="auto"/>
                                    <w:vAlign w:val="center"/>
                                    <w:hideMark/>
                                  </w:tcPr>
                                  <w:p w14:paraId="16274B16" w14:textId="77777777" w:rsidR="001B4CAC" w:rsidRDefault="001B4CAC">
                                    <w:pPr>
                                      <w:rPr>
                                        <w:rFonts w:eastAsia="Times New Roman"/>
                                      </w:rPr>
                                    </w:pPr>
                                    <w:r>
                                      <w:rPr>
                                        <w:rFonts w:eastAsia="Times New Roman"/>
                                      </w:rPr>
                                      <w:t> </w:t>
                                    </w:r>
                                  </w:p>
                                </w:tc>
                              </w:tr>
                              <w:tr w:rsidR="001B4CAC" w14:paraId="5C24046C" w14:textId="77777777">
                                <w:trPr>
                                  <w:jc w:val="center"/>
                                </w:trPr>
                                <w:tc>
                                  <w:tcPr>
                                    <w:tcW w:w="0" w:type="auto"/>
                                    <w:vAlign w:val="center"/>
                                    <w:hideMark/>
                                  </w:tcPr>
                                  <w:p w14:paraId="2C09F2E1" w14:textId="63BDEB0C" w:rsidR="001B4CAC" w:rsidRDefault="001B4CAC">
                                    <w:pPr>
                                      <w:spacing w:line="330" w:lineRule="exact"/>
                                      <w:jc w:val="center"/>
                                      <w:rPr>
                                        <w:rFonts w:ascii="Arial" w:eastAsia="Times New Roman" w:hAnsi="Arial" w:cs="Arial"/>
                                        <w:color w:val="000000"/>
                                        <w:sz w:val="24"/>
                                        <w:szCs w:val="24"/>
                                      </w:rPr>
                                    </w:pPr>
                                    <w:r>
                                      <w:rPr>
                                        <w:rStyle w:val="Strong"/>
                                        <w:rFonts w:ascii="Arial" w:eastAsia="Times New Roman" w:hAnsi="Arial" w:cs="Arial"/>
                                        <w:color w:val="000000"/>
                                        <w:sz w:val="24"/>
                                        <w:szCs w:val="24"/>
                                      </w:rPr>
                                      <w:t>We have lots of updates to tell you about this month!</w:t>
                                    </w:r>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Message" w:tgtFrame="_blank" w:history="1">
                                      <w:r>
                                        <w:rPr>
                                          <w:rStyle w:val="Hyperlink"/>
                                          <w:rFonts w:ascii="Arial" w:eastAsia="Times New Roman" w:hAnsi="Arial" w:cs="Arial"/>
                                          <w:b/>
                                          <w:bCs/>
                                          <w:color w:val="0096FF"/>
                                          <w:sz w:val="24"/>
                                          <w:szCs w:val="24"/>
                                        </w:rPr>
                                        <w:t>A Message from the Team - Where we are this month</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First_Look" w:tgtFrame="_blank" w:history="1">
                                      <w:r>
                                        <w:rPr>
                                          <w:rStyle w:val="Hyperlink"/>
                                          <w:rFonts w:ascii="Arial" w:eastAsia="Times New Roman" w:hAnsi="Arial" w:cs="Arial"/>
                                          <w:b/>
                                          <w:bCs/>
                                          <w:color w:val="0096FF"/>
                                          <w:sz w:val="24"/>
                                          <w:szCs w:val="24"/>
                                        </w:rPr>
                                        <w:t>First Look Virtual Event</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Visit_Days" w:tgtFrame="_blank" w:history="1">
                                      <w:r>
                                        <w:rPr>
                                          <w:rStyle w:val="Hyperlink"/>
                                          <w:rFonts w:ascii="Arial" w:eastAsia="Times New Roman" w:hAnsi="Arial" w:cs="Arial"/>
                                          <w:b/>
                                          <w:bCs/>
                                          <w:color w:val="0096FF"/>
                                          <w:sz w:val="24"/>
                                          <w:szCs w:val="24"/>
                                        </w:rPr>
                                        <w:t>On-Campus Visit Days</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MTRG" w:tgtFrame="_blank" w:history="1">
                                      <w:r>
                                        <w:rPr>
                                          <w:rStyle w:val="Hyperlink"/>
                                          <w:rFonts w:ascii="Arial" w:eastAsia="Times New Roman" w:hAnsi="Arial" w:cs="Arial"/>
                                          <w:b/>
                                          <w:bCs/>
                                          <w:color w:val="0096FF"/>
                                          <w:sz w:val="24"/>
                                          <w:szCs w:val="24"/>
                                        </w:rPr>
                                        <w:t>Meet-the-Russell-Group Webinars - Spring Series</w:t>
                                      </w:r>
                                    </w:hyperlink>
                                    <w:hyperlink w:anchor="MTRG" w:history="1">
                                      <w:r>
                                        <w:rPr>
                                          <w:rStyle w:val="Hyperlink"/>
                                          <w:rFonts w:ascii="Arial" w:eastAsia="Times New Roman" w:hAnsi="Arial" w:cs="Arial"/>
                                          <w:b/>
                                          <w:bCs/>
                                          <w:color w:val="0096FF"/>
                                          <w:sz w:val="24"/>
                                          <w:szCs w:val="24"/>
                                        </w:rPr>
                                        <w:t> - Last Chance to Book!</w:t>
                                      </w:r>
                                    </w:hyperlink>
                                    <w:r>
                                      <w:rPr>
                                        <w:rFonts w:ascii="Arial" w:eastAsia="Times New Roman" w:hAnsi="Arial" w:cs="Arial"/>
                                        <w:color w:val="000000"/>
                                        <w:sz w:val="24"/>
                                        <w:szCs w:val="24"/>
                                      </w:rPr>
                                      <w:br/>
                                    </w:r>
                                    <w:r>
                                      <w:rPr>
                                        <w:rFonts w:ascii="Arial" w:eastAsia="Times New Roman" w:hAnsi="Arial" w:cs="Arial"/>
                                        <w:color w:val="000000"/>
                                        <w:sz w:val="24"/>
                                        <w:szCs w:val="24"/>
                                      </w:rPr>
                                      <w:br/>
                                    </w:r>
                                    <w:hyperlink w:anchor="Shakespeare_Day" w:tgtFrame="_blank" w:history="1">
                                      <w:r>
                                        <w:rPr>
                                          <w:rStyle w:val="Hyperlink"/>
                                          <w:rFonts w:ascii="Arial" w:eastAsia="Times New Roman" w:hAnsi="Arial" w:cs="Arial"/>
                                          <w:b/>
                                          <w:bCs/>
                                          <w:color w:val="0096FF"/>
                                          <w:sz w:val="24"/>
                                          <w:szCs w:val="24"/>
                                        </w:rPr>
                                        <w:t>Shakespeare Shake-Up Day is back for a second year!</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Art_Day" w:tgtFrame="_blank" w:history="1">
                                      <w:r>
                                        <w:rPr>
                                          <w:rStyle w:val="Hyperlink"/>
                                          <w:rFonts w:ascii="Arial" w:eastAsia="Times New Roman" w:hAnsi="Arial" w:cs="Arial"/>
                                          <w:b/>
                                          <w:bCs/>
                                          <w:color w:val="0096FF"/>
                                          <w:sz w:val="24"/>
                                          <w:szCs w:val="24"/>
                                        </w:rPr>
                                        <w:t>Art and Design Experience Day</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History_Day" w:tgtFrame="_blank" w:history="1">
                                      <w:r>
                                        <w:rPr>
                                          <w:rStyle w:val="Hyperlink"/>
                                          <w:rFonts w:ascii="Arial" w:eastAsia="Times New Roman" w:hAnsi="Arial" w:cs="Arial"/>
                                          <w:b/>
                                          <w:bCs/>
                                          <w:color w:val="0096FF"/>
                                          <w:sz w:val="24"/>
                                          <w:szCs w:val="24"/>
                                        </w:rPr>
                                        <w:t>History Study Day</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Ignite" w:tgtFrame="_blank" w:history="1">
                                      <w:r>
                                        <w:rPr>
                                          <w:rStyle w:val="Hyperlink"/>
                                          <w:rFonts w:ascii="Arial" w:eastAsia="Times New Roman" w:hAnsi="Arial" w:cs="Arial"/>
                                          <w:b/>
                                          <w:bCs/>
                                          <w:color w:val="0096FF"/>
                                          <w:sz w:val="24"/>
                                          <w:szCs w:val="24"/>
                                        </w:rPr>
                                        <w:t>Ignite Your Journey Programme</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Levelling_Up" w:tgtFrame="_blank" w:history="1">
                                      <w:r>
                                        <w:rPr>
                                          <w:rStyle w:val="Hyperlink"/>
                                          <w:rFonts w:ascii="Arial" w:eastAsia="Times New Roman" w:hAnsi="Arial" w:cs="Arial"/>
                                          <w:b/>
                                          <w:bCs/>
                                          <w:color w:val="0096FF"/>
                                          <w:sz w:val="24"/>
                                          <w:szCs w:val="24"/>
                                        </w:rPr>
                                        <w:t>"Levelling Up" - Online Tutoring and Mentoring Scheme</w:t>
                                      </w:r>
                                    </w:hyperlink>
                                    <w:r>
                                      <w:rPr>
                                        <w:rFonts w:ascii="Arial" w:eastAsia="Times New Roman" w:hAnsi="Arial" w:cs="Arial"/>
                                        <w:color w:val="000000"/>
                                        <w:sz w:val="24"/>
                                        <w:szCs w:val="24"/>
                                      </w:rPr>
                                      <w:br/>
                                    </w:r>
                                    <w:r>
                                      <w:rPr>
                                        <w:rFonts w:ascii="Arial" w:eastAsia="Times New Roman" w:hAnsi="Arial" w:cs="Arial"/>
                                        <w:color w:val="000000"/>
                                        <w:sz w:val="24"/>
                                        <w:szCs w:val="24"/>
                                      </w:rPr>
                                      <w:br/>
                                    </w:r>
                                    <w:hyperlink w:anchor="Black_Hole_&amp;_Aurora" w:tgtFrame="_blank" w:history="1">
                                      <w:r>
                                        <w:rPr>
                                          <w:rStyle w:val="Hyperlink"/>
                                          <w:rFonts w:ascii="Arial" w:eastAsia="Times New Roman" w:hAnsi="Arial" w:cs="Arial"/>
                                          <w:b/>
                                          <w:bCs/>
                                          <w:color w:val="0096FF"/>
                                          <w:sz w:val="24"/>
                                          <w:szCs w:val="24"/>
                                        </w:rPr>
                                        <w:t>Help us with our Research in Black Holes and the Aurora</w:t>
                                      </w:r>
                                    </w:hyperlink>
                                    <w:r>
                                      <w:rPr>
                                        <w:rFonts w:ascii="Arial" w:eastAsia="Times New Roman" w:hAnsi="Arial" w:cs="Arial"/>
                                        <w:color w:val="000000"/>
                                        <w:sz w:val="24"/>
                                        <w:szCs w:val="24"/>
                                      </w:rPr>
                                      <w:br/>
                                    </w:r>
                                    <w:r>
                                      <w:rPr>
                                        <w:rFonts w:ascii="Arial" w:eastAsia="Times New Roman" w:hAnsi="Arial" w:cs="Arial"/>
                                        <w:color w:val="000000"/>
                                        <w:sz w:val="24"/>
                                        <w:szCs w:val="24"/>
                                      </w:rPr>
                                      <w:br/>
                                    </w:r>
                                    <w:hyperlink w:anchor="STAG_Physics_Masterclass" w:tgtFrame="_blank" w:history="1">
                                      <w:r>
                                        <w:rPr>
                                          <w:rStyle w:val="Hyperlink"/>
                                          <w:rFonts w:ascii="Arial" w:eastAsia="Times New Roman" w:hAnsi="Arial" w:cs="Arial"/>
                                          <w:b/>
                                          <w:bCs/>
                                          <w:color w:val="0096FF"/>
                                          <w:sz w:val="24"/>
                                          <w:szCs w:val="24"/>
                                        </w:rPr>
                                        <w:t>Online Masterclass for A-Level Physics Students</w:t>
                                      </w:r>
                                    </w:hyperlink>
                                    <w:r>
                                      <w:rPr>
                                        <w:rFonts w:ascii="Arial" w:eastAsia="Times New Roman" w:hAnsi="Arial" w:cs="Arial"/>
                                        <w:color w:val="000000"/>
                                        <w:sz w:val="24"/>
                                        <w:szCs w:val="24"/>
                                      </w:rPr>
                                      <w:br/>
                                    </w:r>
                                    <w:r>
                                      <w:rPr>
                                        <w:rFonts w:ascii="Arial" w:eastAsia="Times New Roman" w:hAnsi="Arial" w:cs="Arial"/>
                                        <w:color w:val="000000"/>
                                        <w:sz w:val="24"/>
                                        <w:szCs w:val="24"/>
                                      </w:rPr>
                                      <w:br/>
                                    </w:r>
                                    <w:hyperlink w:anchor="Business_Webinar_UniFrog" w:tgtFrame="_blank" w:history="1">
                                      <w:proofErr w:type="spellStart"/>
                                      <w:r>
                                        <w:rPr>
                                          <w:rStyle w:val="Hyperlink"/>
                                          <w:rFonts w:ascii="Arial" w:eastAsia="Times New Roman" w:hAnsi="Arial" w:cs="Arial"/>
                                          <w:b/>
                                          <w:bCs/>
                                          <w:color w:val="0096FF"/>
                                          <w:sz w:val="24"/>
                                          <w:szCs w:val="24"/>
                                        </w:rPr>
                                        <w:t>UniFrog</w:t>
                                      </w:r>
                                      <w:proofErr w:type="spellEnd"/>
                                      <w:r>
                                        <w:rPr>
                                          <w:rStyle w:val="Hyperlink"/>
                                          <w:rFonts w:ascii="Arial" w:eastAsia="Times New Roman" w:hAnsi="Arial" w:cs="Arial"/>
                                          <w:b/>
                                          <w:bCs/>
                                          <w:color w:val="0096FF"/>
                                          <w:sz w:val="24"/>
                                          <w:szCs w:val="24"/>
                                        </w:rPr>
                                        <w:t xml:space="preserve"> - Business Webinar</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ECS_Taster" w:tgtFrame="_blank" w:history="1">
                                      <w:r>
                                        <w:rPr>
                                          <w:rStyle w:val="Hyperlink"/>
                                          <w:rFonts w:ascii="Arial" w:eastAsia="Times New Roman" w:hAnsi="Arial" w:cs="Arial"/>
                                          <w:b/>
                                          <w:bCs/>
                                          <w:color w:val="0096FF"/>
                                          <w:sz w:val="24"/>
                                          <w:szCs w:val="24"/>
                                        </w:rPr>
                                        <w:t xml:space="preserve">Biomedical Engineering / Electronics &amp; Computer Science Taster </w:t>
                                      </w:r>
                                      <w:r>
                                        <w:rPr>
                                          <w:rStyle w:val="Hyperlink"/>
                                          <w:rFonts w:ascii="Arial" w:eastAsia="Times New Roman" w:hAnsi="Arial" w:cs="Arial"/>
                                          <w:b/>
                                          <w:bCs/>
                                          <w:color w:val="0096FF"/>
                                          <w:sz w:val="24"/>
                                          <w:szCs w:val="24"/>
                                        </w:rPr>
                                        <w:lastRenderedPageBreak/>
                                        <w:t>Course</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BioMed_Med_Webinar" w:tgtFrame="_blank" w:history="1">
                                      <w:r>
                                        <w:rPr>
                                          <w:rStyle w:val="Hyperlink"/>
                                          <w:rFonts w:ascii="Arial" w:eastAsia="Times New Roman" w:hAnsi="Arial" w:cs="Arial"/>
                                          <w:b/>
                                          <w:bCs/>
                                          <w:color w:val="0096FF"/>
                                          <w:sz w:val="24"/>
                                          <w:szCs w:val="24"/>
                                        </w:rPr>
                                        <w:t>Biomedical &amp; Medical Engineering Webinar - Watch the Recording</w:t>
                                      </w:r>
                                    </w:hyperlink>
                                    <w:r>
                                      <w:rPr>
                                        <w:rFonts w:ascii="Arial" w:eastAsia="Times New Roman" w:hAnsi="Arial" w:cs="Arial"/>
                                        <w:color w:val="000000"/>
                                        <w:sz w:val="24"/>
                                        <w:szCs w:val="24"/>
                                      </w:rPr>
                                      <w:br/>
                                    </w:r>
                                    <w:r>
                                      <w:rPr>
                                        <w:rFonts w:ascii="Arial" w:eastAsia="Times New Roman" w:hAnsi="Arial" w:cs="Arial"/>
                                        <w:color w:val="000000"/>
                                        <w:sz w:val="24"/>
                                        <w:szCs w:val="24"/>
                                      </w:rPr>
                                      <w:br/>
                                    </w:r>
                                    <w:hyperlink w:anchor="Textile_with_OT" w:tgtFrame="_blank" w:history="1">
                                      <w:r>
                                        <w:rPr>
                                          <w:rStyle w:val="Hyperlink"/>
                                          <w:rFonts w:ascii="Arial" w:eastAsia="Times New Roman" w:hAnsi="Arial" w:cs="Arial"/>
                                          <w:b/>
                                          <w:bCs/>
                                          <w:color w:val="0096FF"/>
                                          <w:sz w:val="24"/>
                                          <w:szCs w:val="24"/>
                                        </w:rPr>
                                        <w:t>Textile Design collaborative projects with Occupational Therapy</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Change_Lives_Nursing" w:tgtFrame="_blank" w:history="1">
                                      <w:r>
                                        <w:rPr>
                                          <w:rStyle w:val="Hyperlink"/>
                                          <w:rFonts w:ascii="Arial" w:eastAsia="Times New Roman" w:hAnsi="Arial" w:cs="Arial"/>
                                          <w:b/>
                                          <w:bCs/>
                                          <w:color w:val="0096FF"/>
                                          <w:sz w:val="24"/>
                                          <w:szCs w:val="24"/>
                                        </w:rPr>
                                        <w:t>Change people’s lives with a Career in Nursing</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BA_LCC" w:tgtFrame="_blank" w:history="1">
                                      <w:r>
                                        <w:rPr>
                                          <w:rStyle w:val="Hyperlink"/>
                                          <w:rFonts w:ascii="Arial" w:eastAsia="Times New Roman" w:hAnsi="Arial" w:cs="Arial"/>
                                          <w:b/>
                                          <w:bCs/>
                                          <w:color w:val="0096FF"/>
                                          <w:sz w:val="24"/>
                                          <w:szCs w:val="24"/>
                                        </w:rPr>
                                        <w:t>*NEW* BA Language, Culture and Communication</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Design_Show" w:tgtFrame="_blank" w:history="1">
                                      <w:r>
                                        <w:rPr>
                                          <w:rStyle w:val="Hyperlink"/>
                                          <w:rFonts w:ascii="Arial" w:eastAsia="Times New Roman" w:hAnsi="Arial" w:cs="Arial"/>
                                          <w:b/>
                                          <w:bCs/>
                                          <w:color w:val="0096FF"/>
                                          <w:sz w:val="24"/>
                                          <w:szCs w:val="24"/>
                                        </w:rPr>
                                        <w:t>School of Engineering Design Show</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Open_Days" w:tgtFrame="_blank" w:history="1">
                                      <w:r>
                                        <w:rPr>
                                          <w:rStyle w:val="Hyperlink"/>
                                          <w:rFonts w:ascii="Arial" w:eastAsia="Times New Roman" w:hAnsi="Arial" w:cs="Arial"/>
                                          <w:b/>
                                          <w:bCs/>
                                          <w:color w:val="0096FF"/>
                                          <w:sz w:val="24"/>
                                          <w:szCs w:val="24"/>
                                        </w:rPr>
                                        <w:t>Open Day Dates for 2024 </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WP_Travel_Bursary" w:tgtFrame="_blank" w:history="1">
                                      <w:r>
                                        <w:rPr>
                                          <w:rStyle w:val="Hyperlink"/>
                                          <w:rFonts w:ascii="Arial" w:eastAsia="Times New Roman" w:hAnsi="Arial" w:cs="Arial"/>
                                          <w:b/>
                                          <w:bCs/>
                                          <w:color w:val="0096FF"/>
                                          <w:sz w:val="24"/>
                                          <w:szCs w:val="24"/>
                                        </w:rPr>
                                        <w:t>Widening Participation Travel Bursary</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Sanctuary_Scholarships" w:tgtFrame="_blank" w:history="1">
                                      <w:r>
                                        <w:rPr>
                                          <w:rStyle w:val="Hyperlink"/>
                                          <w:rFonts w:ascii="Arial" w:eastAsia="Times New Roman" w:hAnsi="Arial" w:cs="Arial"/>
                                          <w:b/>
                                          <w:bCs/>
                                          <w:color w:val="0096FF"/>
                                          <w:sz w:val="24"/>
                                          <w:szCs w:val="24"/>
                                        </w:rPr>
                                        <w:t>Sanctuary Scholarships</w:t>
                                      </w:r>
                                    </w:hyperlink>
                                    <w:r>
                                      <w:rPr>
                                        <w:rFonts w:ascii="Arial" w:eastAsia="Times New Roman" w:hAnsi="Arial" w:cs="Arial"/>
                                        <w:b/>
                                        <w:bCs/>
                                        <w:color w:val="000000"/>
                                        <w:sz w:val="24"/>
                                        <w:szCs w:val="24"/>
                                      </w:rPr>
                                      <w:br/>
                                    </w:r>
                                    <w:r>
                                      <w:rPr>
                                        <w:rFonts w:ascii="Arial" w:eastAsia="Times New Roman" w:hAnsi="Arial" w:cs="Arial"/>
                                        <w:b/>
                                        <w:bCs/>
                                        <w:color w:val="000000"/>
                                        <w:sz w:val="24"/>
                                        <w:szCs w:val="24"/>
                                      </w:rPr>
                                      <w:br/>
                                    </w:r>
                                    <w:hyperlink w:anchor="Prospectus" w:tgtFrame="_blank" w:history="1">
                                      <w:r>
                                        <w:rPr>
                                          <w:rStyle w:val="Hyperlink"/>
                                          <w:rFonts w:ascii="Arial" w:eastAsia="Times New Roman" w:hAnsi="Arial" w:cs="Arial"/>
                                          <w:b/>
                                          <w:bCs/>
                                          <w:color w:val="0096FF"/>
                                          <w:sz w:val="24"/>
                                          <w:szCs w:val="24"/>
                                        </w:rPr>
                                        <w:t>Get a Prospectus</w:t>
                                      </w:r>
                                    </w:hyperlink>
                                  </w:p>
                                  <w:p w14:paraId="14B76ED8" w14:textId="77777777" w:rsidR="001B4CAC" w:rsidRDefault="001B4CAC">
                                    <w:pPr>
                                      <w:spacing w:line="330" w:lineRule="exact"/>
                                      <w:jc w:val="center"/>
                                      <w:rPr>
                                        <w:rFonts w:ascii="Arial" w:eastAsia="Times New Roman" w:hAnsi="Arial" w:cs="Arial"/>
                                        <w:color w:val="000000"/>
                                        <w:sz w:val="24"/>
                                        <w:szCs w:val="24"/>
                                      </w:rPr>
                                    </w:pPr>
                                    <w:r>
                                      <w:rPr>
                                        <w:rFonts w:ascii="Arial" w:eastAsia="Times New Roman" w:hAnsi="Arial" w:cs="Arial"/>
                                        <w:color w:val="000000"/>
                                        <w:sz w:val="24"/>
                                        <w:szCs w:val="24"/>
                                      </w:rPr>
                                      <w:t> </w:t>
                                    </w:r>
                                  </w:p>
                                </w:tc>
                              </w:tr>
                            </w:tbl>
                            <w:p w14:paraId="6CCA86A9"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309D0306" w14:textId="77777777" w:rsidR="001B4CAC" w:rsidRDefault="001B4CAC">
                              <w:pPr>
                                <w:rPr>
                                  <w:rFonts w:eastAsia="Times New Roman"/>
                                </w:rPr>
                              </w:pPr>
                              <w:r>
                                <w:rPr>
                                  <w:rFonts w:eastAsia="Times New Roman"/>
                                </w:rPr>
                                <w:lastRenderedPageBreak/>
                                <w:t> </w:t>
                              </w:r>
                            </w:p>
                          </w:tc>
                        </w:tr>
                      </w:tbl>
                      <w:p w14:paraId="48AF5EAB" w14:textId="77777777" w:rsidR="001B4CAC" w:rsidRDefault="001B4CAC">
                        <w:pPr>
                          <w:jc w:val="center"/>
                          <w:rPr>
                            <w:rFonts w:ascii="Times New Roman" w:eastAsia="Times New Roman" w:hAnsi="Times New Roman" w:cs="Times New Roman"/>
                            <w:sz w:val="20"/>
                            <w:szCs w:val="20"/>
                          </w:rPr>
                        </w:pPr>
                      </w:p>
                    </w:tc>
                  </w:tr>
                  <w:tr w:rsidR="001B4CAC" w14:paraId="07B9719D" w14:textId="77777777">
                    <w:trPr>
                      <w:trHeight w:val="300"/>
                      <w:jc w:val="center"/>
                    </w:trPr>
                    <w:tc>
                      <w:tcPr>
                        <w:tcW w:w="0" w:type="auto"/>
                        <w:vAlign w:val="center"/>
                        <w:hideMark/>
                      </w:tcPr>
                      <w:p w14:paraId="584FC806" w14:textId="77777777" w:rsidR="001B4CAC" w:rsidRDefault="001B4CAC">
                        <w:pPr>
                          <w:spacing w:line="15" w:lineRule="exact"/>
                          <w:rPr>
                            <w:rFonts w:eastAsia="Times New Roman"/>
                            <w:sz w:val="2"/>
                            <w:szCs w:val="2"/>
                          </w:rPr>
                        </w:pPr>
                        <w:r>
                          <w:rPr>
                            <w:rFonts w:eastAsia="Times New Roman"/>
                            <w:sz w:val="2"/>
                            <w:szCs w:val="2"/>
                          </w:rPr>
                          <w:lastRenderedPageBreak/>
                          <w:t> </w:t>
                        </w:r>
                      </w:p>
                    </w:tc>
                  </w:tr>
                  <w:tr w:rsidR="001B4CAC" w14:paraId="745745B9" w14:textId="77777777">
                    <w:trPr>
                      <w:jc w:val="center"/>
                    </w:trPr>
                    <w:tc>
                      <w:tcPr>
                        <w:tcW w:w="0" w:type="auto"/>
                        <w:hideMark/>
                      </w:tcPr>
                      <w:p w14:paraId="2022DBCF" w14:textId="608540D2" w:rsidR="001B4CAC" w:rsidRDefault="001B4CAC">
                        <w:pPr>
                          <w:jc w:val="center"/>
                          <w:rPr>
                            <w:rFonts w:eastAsia="Times New Roman"/>
                          </w:rPr>
                        </w:pPr>
                        <w:r>
                          <w:rPr>
                            <w:rFonts w:eastAsia="Times New Roman"/>
                            <w:noProof/>
                          </w:rPr>
                          <w:drawing>
                            <wp:inline distT="0" distB="0" distL="0" distR="0" wp14:anchorId="51C1221A" wp14:editId="4EEC765A">
                              <wp:extent cx="5715000" cy="142875"/>
                              <wp:effectExtent l="0" t="0" r="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42875"/>
                                      </a:xfrm>
                                      <a:prstGeom prst="rect">
                                        <a:avLst/>
                                      </a:prstGeom>
                                      <a:noFill/>
                                      <a:ln>
                                        <a:noFill/>
                                      </a:ln>
                                    </pic:spPr>
                                  </pic:pic>
                                </a:graphicData>
                              </a:graphic>
                            </wp:inline>
                          </w:drawing>
                        </w:r>
                      </w:p>
                    </w:tc>
                  </w:tr>
                  <w:tr w:rsidR="001B4CAC" w14:paraId="4632CB8C" w14:textId="77777777">
                    <w:trPr>
                      <w:trHeight w:val="300"/>
                      <w:jc w:val="center"/>
                    </w:trPr>
                    <w:tc>
                      <w:tcPr>
                        <w:tcW w:w="0" w:type="auto"/>
                        <w:vAlign w:val="center"/>
                        <w:hideMark/>
                      </w:tcPr>
                      <w:p w14:paraId="531ACCE2" w14:textId="77777777" w:rsidR="001B4CAC" w:rsidRDefault="001B4CAC">
                        <w:pPr>
                          <w:spacing w:line="15" w:lineRule="exact"/>
                          <w:rPr>
                            <w:rFonts w:eastAsia="Times New Roman"/>
                            <w:sz w:val="2"/>
                            <w:szCs w:val="2"/>
                          </w:rPr>
                        </w:pPr>
                        <w:r>
                          <w:rPr>
                            <w:rFonts w:eastAsia="Times New Roman"/>
                            <w:sz w:val="2"/>
                            <w:szCs w:val="2"/>
                          </w:rPr>
                          <w:t> </w:t>
                        </w:r>
                      </w:p>
                    </w:tc>
                  </w:tr>
                  <w:tr w:rsidR="001B4CAC" w14:paraId="74FF9098" w14:textId="77777777">
                    <w:trPr>
                      <w:jc w:val="center"/>
                    </w:trPr>
                    <w:tc>
                      <w:tcPr>
                        <w:tcW w:w="0" w:type="auto"/>
                        <w:hideMark/>
                      </w:tcPr>
                      <w:p w14:paraId="11368E58" w14:textId="133D768F" w:rsidR="001B4CAC" w:rsidRDefault="001B4CAC">
                        <w:pPr>
                          <w:jc w:val="center"/>
                          <w:rPr>
                            <w:rFonts w:eastAsia="Times New Roman"/>
                          </w:rPr>
                        </w:pPr>
                      </w:p>
                    </w:tc>
                  </w:tr>
                  <w:tr w:rsidR="001B4CAC" w14:paraId="401FE1AC" w14:textId="77777777">
                    <w:trPr>
                      <w:trHeight w:val="300"/>
                      <w:jc w:val="center"/>
                    </w:trPr>
                    <w:tc>
                      <w:tcPr>
                        <w:tcW w:w="0" w:type="auto"/>
                        <w:vAlign w:val="center"/>
                        <w:hideMark/>
                      </w:tcPr>
                      <w:p w14:paraId="0B5B1421" w14:textId="77777777" w:rsidR="001B4CAC" w:rsidRDefault="001B4CAC">
                        <w:pPr>
                          <w:spacing w:line="15" w:lineRule="exact"/>
                          <w:rPr>
                            <w:rFonts w:eastAsia="Times New Roman"/>
                            <w:sz w:val="2"/>
                            <w:szCs w:val="2"/>
                          </w:rPr>
                        </w:pPr>
                        <w:r>
                          <w:rPr>
                            <w:rFonts w:eastAsia="Times New Roman"/>
                            <w:sz w:val="2"/>
                            <w:szCs w:val="2"/>
                          </w:rPr>
                          <w:t> </w:t>
                        </w:r>
                      </w:p>
                    </w:tc>
                  </w:tr>
                  <w:tr w:rsidR="001B4CAC" w14:paraId="24D82F0F"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288EEDA1" w14:textId="77777777">
                          <w:trPr>
                            <w:jc w:val="center"/>
                          </w:trPr>
                          <w:tc>
                            <w:tcPr>
                              <w:tcW w:w="450" w:type="dxa"/>
                              <w:vAlign w:val="center"/>
                              <w:hideMark/>
                            </w:tcPr>
                            <w:p w14:paraId="746DB1AD"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32594B7A" w14:textId="77777777">
                                <w:trPr>
                                  <w:jc w:val="center"/>
                                </w:trPr>
                                <w:tc>
                                  <w:tcPr>
                                    <w:tcW w:w="0" w:type="auto"/>
                                    <w:vAlign w:val="center"/>
                                    <w:hideMark/>
                                  </w:tcPr>
                                  <w:p w14:paraId="2F462DD7" w14:textId="77777777" w:rsidR="001B4CAC" w:rsidRDefault="001B4CAC">
                                    <w:pPr>
                                      <w:rPr>
                                        <w:rFonts w:eastAsia="Times New Roman"/>
                                      </w:rPr>
                                    </w:pPr>
                                  </w:p>
                                </w:tc>
                              </w:tr>
                              <w:tr w:rsidR="001B4CAC" w14:paraId="7B0674CD" w14:textId="77777777" w:rsidTr="001B4CAC">
                                <w:trPr>
                                  <w:trHeight w:val="300"/>
                                  <w:jc w:val="center"/>
                                </w:trPr>
                                <w:tc>
                                  <w:tcPr>
                                    <w:tcW w:w="0" w:type="auto"/>
                                    <w:vAlign w:val="center"/>
                                  </w:tcPr>
                                  <w:p w14:paraId="26B14DE8" w14:textId="7D0837A3" w:rsidR="001B4CAC" w:rsidRDefault="001B4CAC">
                                    <w:pPr>
                                      <w:rPr>
                                        <w:rFonts w:eastAsia="Times New Roman"/>
                                      </w:rPr>
                                    </w:pPr>
                                  </w:p>
                                </w:tc>
                              </w:tr>
                              <w:tr w:rsidR="001B4CAC" w14:paraId="5CBAA54A" w14:textId="77777777" w:rsidTr="001B4CAC">
                                <w:trPr>
                                  <w:jc w:val="center"/>
                                </w:trPr>
                                <w:tc>
                                  <w:tcPr>
                                    <w:tcW w:w="0" w:type="auto"/>
                                    <w:vAlign w:val="center"/>
                                  </w:tcPr>
                                  <w:p w14:paraId="41BBCD2A" w14:textId="3F4B51B7" w:rsidR="001B4CAC" w:rsidRDefault="001B4CAC" w:rsidP="001B4CAC">
                                    <w:pPr>
                                      <w:spacing w:line="330" w:lineRule="exact"/>
                                      <w:rPr>
                                        <w:rFonts w:ascii="Arial" w:eastAsia="Times New Roman" w:hAnsi="Arial" w:cs="Arial"/>
                                        <w:color w:val="000000"/>
                                        <w:sz w:val="24"/>
                                        <w:szCs w:val="24"/>
                                      </w:rPr>
                                    </w:pPr>
                                    <w:bookmarkStart w:id="0" w:name="Message"/>
                                    <w:bookmarkEnd w:id="0"/>
                                  </w:p>
                                </w:tc>
                              </w:tr>
                            </w:tbl>
                            <w:p w14:paraId="7F63EA56"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3721D902" w14:textId="77777777" w:rsidR="001B4CAC" w:rsidRDefault="001B4CAC">
                              <w:pPr>
                                <w:rPr>
                                  <w:rFonts w:eastAsia="Times New Roman"/>
                                </w:rPr>
                              </w:pPr>
                              <w:r>
                                <w:rPr>
                                  <w:rFonts w:eastAsia="Times New Roman"/>
                                </w:rPr>
                                <w:t> </w:t>
                              </w:r>
                            </w:p>
                          </w:tc>
                        </w:tr>
                      </w:tbl>
                      <w:p w14:paraId="0E3F1368" w14:textId="77777777" w:rsidR="001B4CAC" w:rsidRDefault="001B4CAC">
                        <w:pPr>
                          <w:jc w:val="center"/>
                          <w:rPr>
                            <w:rFonts w:ascii="Times New Roman" w:eastAsia="Times New Roman" w:hAnsi="Times New Roman" w:cs="Times New Roman"/>
                            <w:sz w:val="20"/>
                            <w:szCs w:val="20"/>
                          </w:rPr>
                        </w:pPr>
                      </w:p>
                    </w:tc>
                  </w:tr>
                  <w:tr w:rsidR="001B4CAC" w14:paraId="460A8C72" w14:textId="77777777">
                    <w:trPr>
                      <w:trHeight w:val="300"/>
                      <w:jc w:val="center"/>
                    </w:trPr>
                    <w:tc>
                      <w:tcPr>
                        <w:tcW w:w="0" w:type="auto"/>
                        <w:vAlign w:val="center"/>
                        <w:hideMark/>
                      </w:tcPr>
                      <w:p w14:paraId="149227B8" w14:textId="77777777" w:rsidR="001B4CAC" w:rsidRDefault="001B4CAC">
                        <w:pPr>
                          <w:spacing w:line="15" w:lineRule="exact"/>
                          <w:rPr>
                            <w:rFonts w:eastAsia="Times New Roman"/>
                            <w:sz w:val="2"/>
                            <w:szCs w:val="2"/>
                          </w:rPr>
                        </w:pPr>
                        <w:r>
                          <w:rPr>
                            <w:rFonts w:eastAsia="Times New Roman"/>
                            <w:sz w:val="2"/>
                            <w:szCs w:val="2"/>
                          </w:rPr>
                          <w:t> </w:t>
                        </w:r>
                      </w:p>
                    </w:tc>
                  </w:tr>
                  <w:tr w:rsidR="001B4CAC" w14:paraId="4568EB9A" w14:textId="77777777">
                    <w:trPr>
                      <w:jc w:val="center"/>
                    </w:trPr>
                    <w:tc>
                      <w:tcPr>
                        <w:tcW w:w="0" w:type="auto"/>
                        <w:hideMark/>
                      </w:tcPr>
                      <w:p w14:paraId="1F70CCAE" w14:textId="167AF9C8" w:rsidR="001B4CAC" w:rsidRDefault="001B4CAC">
                        <w:pPr>
                          <w:jc w:val="center"/>
                          <w:rPr>
                            <w:rFonts w:eastAsia="Times New Roman"/>
                          </w:rPr>
                        </w:pPr>
                      </w:p>
                    </w:tc>
                  </w:tr>
                  <w:tr w:rsidR="001B4CAC" w14:paraId="1895B20E" w14:textId="77777777">
                    <w:trPr>
                      <w:trHeight w:val="300"/>
                      <w:jc w:val="center"/>
                    </w:trPr>
                    <w:tc>
                      <w:tcPr>
                        <w:tcW w:w="0" w:type="auto"/>
                        <w:vAlign w:val="center"/>
                        <w:hideMark/>
                      </w:tcPr>
                      <w:p w14:paraId="65235C38" w14:textId="77777777" w:rsidR="001B4CAC" w:rsidRDefault="001B4CAC">
                        <w:pPr>
                          <w:spacing w:line="15" w:lineRule="exact"/>
                          <w:rPr>
                            <w:rFonts w:eastAsia="Times New Roman"/>
                            <w:sz w:val="2"/>
                            <w:szCs w:val="2"/>
                          </w:rPr>
                        </w:pPr>
                        <w:r>
                          <w:rPr>
                            <w:rFonts w:eastAsia="Times New Roman"/>
                            <w:sz w:val="2"/>
                            <w:szCs w:val="2"/>
                          </w:rPr>
                          <w:t> </w:t>
                        </w:r>
                      </w:p>
                    </w:tc>
                  </w:tr>
                </w:tbl>
                <w:p w14:paraId="41DC712B"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11182BD0" w14:textId="77777777">
                    <w:trPr>
                      <w:jc w:val="center"/>
                    </w:trPr>
                    <w:tc>
                      <w:tcPr>
                        <w:tcW w:w="0" w:type="auto"/>
                        <w:hideMark/>
                      </w:tcPr>
                      <w:p w14:paraId="40EE4D4C" w14:textId="30539572" w:rsidR="001B4CAC" w:rsidRDefault="001B4CAC">
                        <w:pPr>
                          <w:jc w:val="center"/>
                          <w:rPr>
                            <w:rFonts w:eastAsia="Times New Roman"/>
                          </w:rPr>
                        </w:pPr>
                        <w:r>
                          <w:rPr>
                            <w:rFonts w:eastAsia="Times New Roman"/>
                            <w:noProof/>
                          </w:rPr>
                          <w:drawing>
                            <wp:inline distT="0" distB="0" distL="0" distR="0" wp14:anchorId="57EDBD20" wp14:editId="53243D61">
                              <wp:extent cx="5731510" cy="151765"/>
                              <wp:effectExtent l="0" t="0" r="2540" b="63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55C877B1" w14:textId="77777777">
                    <w:trPr>
                      <w:trHeight w:val="300"/>
                      <w:jc w:val="center"/>
                    </w:trPr>
                    <w:tc>
                      <w:tcPr>
                        <w:tcW w:w="0" w:type="auto"/>
                        <w:vAlign w:val="center"/>
                        <w:hideMark/>
                      </w:tcPr>
                      <w:p w14:paraId="67557DD0" w14:textId="77777777" w:rsidR="001B4CAC" w:rsidRDefault="001B4CAC">
                        <w:pPr>
                          <w:spacing w:line="15" w:lineRule="exact"/>
                          <w:rPr>
                            <w:rFonts w:eastAsia="Times New Roman"/>
                            <w:sz w:val="2"/>
                            <w:szCs w:val="2"/>
                          </w:rPr>
                        </w:pPr>
                        <w:r>
                          <w:rPr>
                            <w:rFonts w:eastAsia="Times New Roman"/>
                            <w:sz w:val="2"/>
                            <w:szCs w:val="2"/>
                          </w:rPr>
                          <w:t> </w:t>
                        </w:r>
                      </w:p>
                    </w:tc>
                  </w:tr>
                </w:tbl>
                <w:p w14:paraId="06A4A70F"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0533B4C2" w14:textId="77777777">
                    <w:trPr>
                      <w:jc w:val="center"/>
                    </w:trPr>
                    <w:tc>
                      <w:tcPr>
                        <w:tcW w:w="0" w:type="auto"/>
                        <w:hideMark/>
                      </w:tcPr>
                      <w:p w14:paraId="75A9912F" w14:textId="640A9E94" w:rsidR="001B4CAC" w:rsidRDefault="001B4CAC">
                        <w:pPr>
                          <w:jc w:val="center"/>
                          <w:rPr>
                            <w:rFonts w:eastAsia="Times New Roman"/>
                          </w:rPr>
                        </w:pPr>
                        <w:r>
                          <w:rPr>
                            <w:rFonts w:eastAsia="Times New Roman"/>
                            <w:noProof/>
                          </w:rPr>
                          <w:lastRenderedPageBreak/>
                          <w:drawing>
                            <wp:inline distT="0" distB="0" distL="0" distR="0" wp14:anchorId="567D5B6D" wp14:editId="704361C4">
                              <wp:extent cx="5715000" cy="32194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3219450"/>
                                      </a:xfrm>
                                      <a:prstGeom prst="rect">
                                        <a:avLst/>
                                      </a:prstGeom>
                                      <a:noFill/>
                                      <a:ln>
                                        <a:noFill/>
                                      </a:ln>
                                    </pic:spPr>
                                  </pic:pic>
                                </a:graphicData>
                              </a:graphic>
                            </wp:inline>
                          </w:drawing>
                        </w:r>
                      </w:p>
                    </w:tc>
                  </w:tr>
                  <w:tr w:rsidR="001B4CAC" w14:paraId="3B8836C2" w14:textId="77777777">
                    <w:trPr>
                      <w:trHeight w:val="300"/>
                      <w:jc w:val="center"/>
                    </w:trPr>
                    <w:tc>
                      <w:tcPr>
                        <w:tcW w:w="0" w:type="auto"/>
                        <w:vAlign w:val="center"/>
                        <w:hideMark/>
                      </w:tcPr>
                      <w:p w14:paraId="2BAA338B" w14:textId="77777777" w:rsidR="001B4CAC" w:rsidRDefault="001B4CAC">
                        <w:pPr>
                          <w:spacing w:line="15" w:lineRule="exact"/>
                          <w:rPr>
                            <w:rFonts w:eastAsia="Times New Roman"/>
                            <w:sz w:val="2"/>
                            <w:szCs w:val="2"/>
                          </w:rPr>
                        </w:pPr>
                        <w:r>
                          <w:rPr>
                            <w:rFonts w:eastAsia="Times New Roman"/>
                            <w:sz w:val="2"/>
                            <w:szCs w:val="2"/>
                          </w:rPr>
                          <w:t> </w:t>
                        </w:r>
                      </w:p>
                    </w:tc>
                  </w:tr>
                </w:tbl>
                <w:p w14:paraId="73A99374"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1ABBB224"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7C76A2E2" w14:textId="77777777">
                          <w:trPr>
                            <w:jc w:val="center"/>
                          </w:trPr>
                          <w:tc>
                            <w:tcPr>
                              <w:tcW w:w="450" w:type="dxa"/>
                              <w:vAlign w:val="center"/>
                              <w:hideMark/>
                            </w:tcPr>
                            <w:p w14:paraId="4B8AC752"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6BAD6FEB" w14:textId="77777777">
                                <w:trPr>
                                  <w:jc w:val="center"/>
                                </w:trPr>
                                <w:tc>
                                  <w:tcPr>
                                    <w:tcW w:w="0" w:type="auto"/>
                                    <w:vAlign w:val="center"/>
                                    <w:hideMark/>
                                  </w:tcPr>
                                  <w:p w14:paraId="260D6A22" w14:textId="77777777" w:rsidR="001B4CAC" w:rsidRDefault="001B4CAC">
                                    <w:pPr>
                                      <w:pStyle w:val="NormalWeb"/>
                                      <w:jc w:val="center"/>
                                      <w:rPr>
                                        <w:rFonts w:ascii="Arial" w:hAnsi="Arial" w:cs="Arial"/>
                                        <w:b/>
                                        <w:bCs/>
                                        <w:color w:val="000000"/>
                                        <w:sz w:val="33"/>
                                        <w:szCs w:val="33"/>
                                      </w:rPr>
                                    </w:pPr>
                                    <w:bookmarkStart w:id="1" w:name="First_Look"/>
                                    <w:r>
                                      <w:rPr>
                                        <w:rStyle w:val="Strong"/>
                                        <w:rFonts w:ascii="Arial" w:hAnsi="Arial" w:cs="Arial"/>
                                        <w:color w:val="0096FF"/>
                                        <w:sz w:val="33"/>
                                        <w:szCs w:val="33"/>
                                        <w:u w:val="single"/>
                                      </w:rPr>
                                      <w:t xml:space="preserve">First Look Virtual Event </w:t>
                                    </w:r>
                                    <w:bookmarkEnd w:id="1"/>
                                  </w:p>
                                </w:tc>
                              </w:tr>
                              <w:tr w:rsidR="001B4CAC" w14:paraId="07AE60A8" w14:textId="77777777">
                                <w:trPr>
                                  <w:trHeight w:val="300"/>
                                  <w:jc w:val="center"/>
                                </w:trPr>
                                <w:tc>
                                  <w:tcPr>
                                    <w:tcW w:w="0" w:type="auto"/>
                                    <w:vAlign w:val="center"/>
                                    <w:hideMark/>
                                  </w:tcPr>
                                  <w:p w14:paraId="77AB74D7" w14:textId="77777777" w:rsidR="001B4CAC" w:rsidRDefault="001B4CAC">
                                    <w:pPr>
                                      <w:rPr>
                                        <w:rFonts w:eastAsia="Times New Roman"/>
                                      </w:rPr>
                                    </w:pPr>
                                    <w:r>
                                      <w:rPr>
                                        <w:rFonts w:eastAsia="Times New Roman"/>
                                      </w:rPr>
                                      <w:t> </w:t>
                                    </w:r>
                                  </w:p>
                                </w:tc>
                              </w:tr>
                              <w:tr w:rsidR="001B4CAC" w14:paraId="7DC9376D" w14:textId="77777777">
                                <w:trPr>
                                  <w:jc w:val="center"/>
                                </w:trPr>
                                <w:tc>
                                  <w:tcPr>
                                    <w:tcW w:w="0" w:type="auto"/>
                                    <w:vAlign w:val="center"/>
                                    <w:hideMark/>
                                  </w:tcPr>
                                  <w:p w14:paraId="47BECCF2"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Do you want to know more about the University of Southampton before coming to an Open Day? Get a taste of student life at our First Look virtual event on </w:t>
                                    </w:r>
                                    <w:r>
                                      <w:rPr>
                                        <w:rStyle w:val="Strong"/>
                                        <w:rFonts w:ascii="Arial" w:eastAsia="Times New Roman" w:hAnsi="Arial" w:cs="Arial"/>
                                        <w:color w:val="000000"/>
                                        <w:sz w:val="24"/>
                                        <w:szCs w:val="24"/>
                                      </w:rPr>
                                      <w:t>Wednesday 8 May, from 16:00 – 20:00.</w:t>
                                    </w:r>
                                    <w:r>
                                      <w:rPr>
                                        <w:rFonts w:ascii="Arial" w:eastAsia="Times New Roman" w:hAnsi="Arial" w:cs="Arial"/>
                                        <w:color w:val="000000"/>
                                        <w:sz w:val="24"/>
                                        <w:szCs w:val="24"/>
                                      </w:rPr>
                                      <w:br/>
                                      <w:t> </w:t>
                                    </w:r>
                                    <w:r>
                                      <w:rPr>
                                        <w:rFonts w:ascii="Arial" w:eastAsia="Times New Roman" w:hAnsi="Arial" w:cs="Arial"/>
                                        <w:color w:val="000000"/>
                                        <w:sz w:val="24"/>
                                        <w:szCs w:val="24"/>
                                      </w:rPr>
                                      <w:br/>
                                      <w:t>Join live sessions to learn about student life, and get your questions answered by current students and staff:</w:t>
                                    </w:r>
                                    <w:r>
                                      <w:rPr>
                                        <w:rFonts w:ascii="Arial" w:eastAsia="Times New Roman" w:hAnsi="Arial" w:cs="Arial"/>
                                        <w:color w:val="000000"/>
                                        <w:sz w:val="24"/>
                                        <w:szCs w:val="24"/>
                                      </w:rPr>
                                      <w:br/>
                                    </w:r>
                                    <w:r>
                                      <w:rPr>
                                        <w:rFonts w:ascii="Arial" w:eastAsia="Times New Roman" w:hAnsi="Arial" w:cs="Arial"/>
                                        <w:color w:val="000000"/>
                                        <w:sz w:val="24"/>
                                        <w:szCs w:val="24"/>
                                      </w:rPr>
                                      <w:br/>
                                      <w:t>+ Explore your new home: cities, campuses, sport, Students’ Union and more!</w:t>
                                    </w:r>
                                    <w:r>
                                      <w:rPr>
                                        <w:rFonts w:ascii="Arial" w:eastAsia="Times New Roman" w:hAnsi="Arial" w:cs="Arial"/>
                                        <w:color w:val="000000"/>
                                        <w:sz w:val="24"/>
                                        <w:szCs w:val="24"/>
                                      </w:rPr>
                                      <w:br/>
                                      <w:t>+ Make your application stand out from the crowd</w:t>
                                    </w:r>
                                    <w:r>
                                      <w:rPr>
                                        <w:rFonts w:ascii="Arial" w:eastAsia="Times New Roman" w:hAnsi="Arial" w:cs="Arial"/>
                                        <w:color w:val="000000"/>
                                        <w:sz w:val="24"/>
                                        <w:szCs w:val="24"/>
                                      </w:rPr>
                                      <w:br/>
                                      <w:t>+ Money matters: from rent to food, we've got you covered</w:t>
                                    </w:r>
                                    <w:r>
                                      <w:rPr>
                                        <w:rFonts w:ascii="Arial" w:eastAsia="Times New Roman" w:hAnsi="Arial" w:cs="Arial"/>
                                        <w:color w:val="000000"/>
                                        <w:sz w:val="24"/>
                                        <w:szCs w:val="24"/>
                                      </w:rPr>
                                      <w:br/>
                                      <w:t>+ Explore your future career: careers and employability and student enterprise</w:t>
                                    </w:r>
                                    <w:r>
                                      <w:rPr>
                                        <w:rFonts w:ascii="Arial" w:eastAsia="Times New Roman" w:hAnsi="Arial" w:cs="Arial"/>
                                        <w:color w:val="000000"/>
                                        <w:sz w:val="24"/>
                                        <w:szCs w:val="24"/>
                                      </w:rPr>
                                      <w:br/>
                                      <w:t>+ Student life and support: your well-being, study abroad and more</w:t>
                                    </w:r>
                                    <w:r>
                                      <w:rPr>
                                        <w:rFonts w:ascii="Arial" w:eastAsia="Times New Roman" w:hAnsi="Arial" w:cs="Arial"/>
                                        <w:color w:val="000000"/>
                                        <w:sz w:val="24"/>
                                        <w:szCs w:val="24"/>
                                      </w:rPr>
                                      <w:br/>
                                      <w:t>+ Learn about accommodation, your home away from home</w:t>
                                    </w:r>
                                    <w:r>
                                      <w:rPr>
                                        <w:rFonts w:ascii="Arial" w:eastAsia="Times New Roman" w:hAnsi="Arial" w:cs="Arial"/>
                                        <w:color w:val="000000"/>
                                        <w:sz w:val="24"/>
                                        <w:szCs w:val="24"/>
                                      </w:rPr>
                                      <w:br/>
                                      <w:t>+ Applying for a visa</w:t>
                                    </w:r>
                                    <w:r>
                                      <w:rPr>
                                        <w:rFonts w:ascii="Arial" w:eastAsia="Times New Roman" w:hAnsi="Arial" w:cs="Arial"/>
                                        <w:color w:val="000000"/>
                                        <w:sz w:val="24"/>
                                        <w:szCs w:val="24"/>
                                      </w:rPr>
                                      <w:br/>
                                    </w:r>
                                    <w:r>
                                      <w:rPr>
                                        <w:rFonts w:ascii="Arial" w:eastAsia="Times New Roman" w:hAnsi="Arial" w:cs="Arial"/>
                                        <w:color w:val="000000"/>
                                        <w:sz w:val="24"/>
                                        <w:szCs w:val="24"/>
                                      </w:rPr>
                                      <w:br/>
                                      <w:t>After the event, we’ll send you recordings of all the sessions, so don’t worry if you're interested in two sessions running at the same time.</w:t>
                                    </w:r>
                                    <w:r>
                                      <w:rPr>
                                        <w:rFonts w:ascii="Arial" w:eastAsia="Times New Roman" w:hAnsi="Arial" w:cs="Arial"/>
                                        <w:color w:val="000000"/>
                                        <w:sz w:val="24"/>
                                        <w:szCs w:val="24"/>
                                      </w:rPr>
                                      <w:br/>
                                      <w:t> </w:t>
                                    </w:r>
                                  </w:p>
                                </w:tc>
                              </w:tr>
                              <w:tr w:rsidR="001B4CAC" w14:paraId="29EE8FE0" w14:textId="77777777">
                                <w:trPr>
                                  <w:trHeight w:val="300"/>
                                  <w:jc w:val="center"/>
                                </w:trPr>
                                <w:tc>
                                  <w:tcPr>
                                    <w:tcW w:w="0" w:type="auto"/>
                                    <w:vAlign w:val="center"/>
                                    <w:hideMark/>
                                  </w:tcPr>
                                  <w:p w14:paraId="2B6056CC" w14:textId="77777777" w:rsidR="001B4CAC" w:rsidRDefault="001B4CAC">
                                    <w:pPr>
                                      <w:rPr>
                                        <w:rFonts w:eastAsia="Times New Roman"/>
                                      </w:rPr>
                                    </w:pPr>
                                    <w:r>
                                      <w:rPr>
                                        <w:rFonts w:eastAsia="Times New Roman"/>
                                      </w:rPr>
                                      <w:t> </w:t>
                                    </w:r>
                                  </w:p>
                                </w:tc>
                              </w:tr>
                              <w:tr w:rsidR="001B4CAC" w14:paraId="4D40DB39"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5FC90EAC" w14:textId="77777777">
                                      <w:trPr>
                                        <w:trHeight w:val="750"/>
                                        <w:jc w:val="center"/>
                                      </w:trPr>
                                      <w:tc>
                                        <w:tcPr>
                                          <w:tcW w:w="150" w:type="dxa"/>
                                          <w:shd w:val="clear" w:color="auto" w:fill="EF6165"/>
                                          <w:vAlign w:val="center"/>
                                          <w:hideMark/>
                                        </w:tcPr>
                                        <w:p w14:paraId="40124DF4" w14:textId="77777777" w:rsidR="001B4CAC" w:rsidRDefault="001B4CAC">
                                          <w:pPr>
                                            <w:rPr>
                                              <w:rFonts w:eastAsia="Times New Roman"/>
                                              <w:color w:val="FFFFFF"/>
                                            </w:rPr>
                                          </w:pPr>
                                          <w:r>
                                            <w:rPr>
                                              <w:rFonts w:eastAsia="Times New Roman"/>
                                              <w:color w:val="FFFFFF"/>
                                            </w:rPr>
                                            <w:lastRenderedPageBreak/>
                                            <w:t> </w:t>
                                          </w:r>
                                        </w:p>
                                      </w:tc>
                                      <w:tc>
                                        <w:tcPr>
                                          <w:tcW w:w="2700" w:type="dxa"/>
                                          <w:shd w:val="clear" w:color="auto" w:fill="EF6165"/>
                                          <w:vAlign w:val="center"/>
                                          <w:hideMark/>
                                        </w:tcPr>
                                        <w:p w14:paraId="194571B8" w14:textId="77777777" w:rsidR="001B4CAC" w:rsidRDefault="001B4CAC">
                                          <w:pPr>
                                            <w:jc w:val="center"/>
                                            <w:rPr>
                                              <w:rFonts w:ascii="Arial" w:eastAsia="Times New Roman" w:hAnsi="Arial" w:cs="Arial"/>
                                              <w:b/>
                                              <w:bCs/>
                                              <w:color w:val="FFFFFF"/>
                                              <w:sz w:val="24"/>
                                              <w:szCs w:val="24"/>
                                            </w:rPr>
                                          </w:pPr>
                                          <w:hyperlink r:id="rId8" w:tgtFrame="_blank" w:history="1">
                                            <w:r>
                                              <w:rPr>
                                                <w:rStyle w:val="Hyperlink"/>
                                                <w:rFonts w:ascii="Arial" w:eastAsia="Times New Roman" w:hAnsi="Arial" w:cs="Arial"/>
                                                <w:b/>
                                                <w:bCs/>
                                                <w:color w:val="0096FF"/>
                                                <w:sz w:val="24"/>
                                                <w:szCs w:val="24"/>
                                              </w:rPr>
                                              <w:t>Book Now</w:t>
                                            </w:r>
                                          </w:hyperlink>
                                        </w:p>
                                      </w:tc>
                                      <w:tc>
                                        <w:tcPr>
                                          <w:tcW w:w="150" w:type="dxa"/>
                                          <w:shd w:val="clear" w:color="auto" w:fill="EF6165"/>
                                          <w:vAlign w:val="center"/>
                                          <w:hideMark/>
                                        </w:tcPr>
                                        <w:p w14:paraId="18285EC9" w14:textId="77777777" w:rsidR="001B4CAC" w:rsidRDefault="001B4CAC">
                                          <w:pPr>
                                            <w:rPr>
                                              <w:rFonts w:eastAsia="Times New Roman"/>
                                              <w:color w:val="FFFFFF"/>
                                            </w:rPr>
                                          </w:pPr>
                                          <w:r>
                                            <w:rPr>
                                              <w:rFonts w:eastAsia="Times New Roman"/>
                                              <w:color w:val="FFFFFF"/>
                                            </w:rPr>
                                            <w:t> </w:t>
                                          </w:r>
                                        </w:p>
                                      </w:tc>
                                    </w:tr>
                                  </w:tbl>
                                  <w:p w14:paraId="3F44CB87" w14:textId="77777777" w:rsidR="001B4CAC" w:rsidRDefault="001B4CAC">
                                    <w:pPr>
                                      <w:jc w:val="center"/>
                                      <w:rPr>
                                        <w:rFonts w:ascii="Times New Roman" w:eastAsia="Times New Roman" w:hAnsi="Times New Roman" w:cs="Times New Roman"/>
                                        <w:sz w:val="20"/>
                                        <w:szCs w:val="20"/>
                                      </w:rPr>
                                    </w:pPr>
                                  </w:p>
                                </w:tc>
                              </w:tr>
                            </w:tbl>
                            <w:p w14:paraId="4C270A19"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10BB4C9B" w14:textId="77777777" w:rsidR="001B4CAC" w:rsidRDefault="001B4CAC">
                              <w:pPr>
                                <w:rPr>
                                  <w:rFonts w:eastAsia="Times New Roman"/>
                                </w:rPr>
                              </w:pPr>
                              <w:r>
                                <w:rPr>
                                  <w:rFonts w:eastAsia="Times New Roman"/>
                                </w:rPr>
                                <w:lastRenderedPageBreak/>
                                <w:t> </w:t>
                              </w:r>
                            </w:p>
                          </w:tc>
                        </w:tr>
                      </w:tbl>
                      <w:p w14:paraId="6E53AA5D" w14:textId="77777777" w:rsidR="001B4CAC" w:rsidRDefault="001B4CAC">
                        <w:pPr>
                          <w:jc w:val="center"/>
                          <w:rPr>
                            <w:rFonts w:ascii="Times New Roman" w:eastAsia="Times New Roman" w:hAnsi="Times New Roman" w:cs="Times New Roman"/>
                            <w:sz w:val="20"/>
                            <w:szCs w:val="20"/>
                          </w:rPr>
                        </w:pPr>
                      </w:p>
                    </w:tc>
                  </w:tr>
                  <w:tr w:rsidR="001B4CAC" w14:paraId="7EEDC92B" w14:textId="77777777">
                    <w:trPr>
                      <w:trHeight w:val="300"/>
                      <w:jc w:val="center"/>
                    </w:trPr>
                    <w:tc>
                      <w:tcPr>
                        <w:tcW w:w="0" w:type="auto"/>
                        <w:vAlign w:val="center"/>
                        <w:hideMark/>
                      </w:tcPr>
                      <w:p w14:paraId="2DADC866"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034B67D7"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423BC548" w14:textId="77777777">
                    <w:trPr>
                      <w:jc w:val="center"/>
                    </w:trPr>
                    <w:tc>
                      <w:tcPr>
                        <w:tcW w:w="0" w:type="auto"/>
                        <w:hideMark/>
                      </w:tcPr>
                      <w:p w14:paraId="7EDB6843" w14:textId="706DBB61" w:rsidR="001B4CAC" w:rsidRDefault="001B4CAC">
                        <w:pPr>
                          <w:jc w:val="center"/>
                          <w:rPr>
                            <w:rFonts w:eastAsia="Times New Roman"/>
                          </w:rPr>
                        </w:pPr>
                        <w:r>
                          <w:rPr>
                            <w:rFonts w:eastAsia="Times New Roman"/>
                            <w:noProof/>
                          </w:rPr>
                          <w:drawing>
                            <wp:inline distT="0" distB="0" distL="0" distR="0" wp14:anchorId="22294688" wp14:editId="1B0380B7">
                              <wp:extent cx="5731510" cy="151765"/>
                              <wp:effectExtent l="0" t="0" r="2540"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12B89C89" w14:textId="77777777">
                    <w:trPr>
                      <w:trHeight w:val="300"/>
                      <w:jc w:val="center"/>
                    </w:trPr>
                    <w:tc>
                      <w:tcPr>
                        <w:tcW w:w="0" w:type="auto"/>
                        <w:vAlign w:val="center"/>
                        <w:hideMark/>
                      </w:tcPr>
                      <w:p w14:paraId="0A0C3E24" w14:textId="77777777" w:rsidR="001B4CAC" w:rsidRDefault="001B4CAC">
                        <w:pPr>
                          <w:spacing w:line="15" w:lineRule="exact"/>
                          <w:rPr>
                            <w:rFonts w:eastAsia="Times New Roman"/>
                            <w:sz w:val="2"/>
                            <w:szCs w:val="2"/>
                          </w:rPr>
                        </w:pPr>
                        <w:r>
                          <w:rPr>
                            <w:rFonts w:eastAsia="Times New Roman"/>
                            <w:sz w:val="2"/>
                            <w:szCs w:val="2"/>
                          </w:rPr>
                          <w:t> </w:t>
                        </w:r>
                      </w:p>
                    </w:tc>
                  </w:tr>
                </w:tbl>
                <w:p w14:paraId="4F59E2C0"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6DA4CEE5" w14:textId="77777777">
                    <w:trPr>
                      <w:jc w:val="center"/>
                    </w:trPr>
                    <w:tc>
                      <w:tcPr>
                        <w:tcW w:w="0" w:type="auto"/>
                        <w:hideMark/>
                      </w:tcPr>
                      <w:p w14:paraId="465CB551" w14:textId="1F7B15CB" w:rsidR="001B4CAC" w:rsidRDefault="001B4CAC">
                        <w:pPr>
                          <w:jc w:val="center"/>
                          <w:rPr>
                            <w:rFonts w:eastAsia="Times New Roman"/>
                          </w:rPr>
                        </w:pPr>
                        <w:r>
                          <w:rPr>
                            <w:rFonts w:eastAsia="Times New Roman"/>
                            <w:noProof/>
                          </w:rPr>
                          <w:drawing>
                            <wp:inline distT="0" distB="0" distL="0" distR="0" wp14:anchorId="24839265" wp14:editId="283BF6E2">
                              <wp:extent cx="5715000" cy="3810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tc>
                  </w:tr>
                  <w:tr w:rsidR="001B4CAC" w14:paraId="7671F7FD" w14:textId="77777777">
                    <w:trPr>
                      <w:trHeight w:val="300"/>
                      <w:jc w:val="center"/>
                    </w:trPr>
                    <w:tc>
                      <w:tcPr>
                        <w:tcW w:w="0" w:type="auto"/>
                        <w:vAlign w:val="center"/>
                        <w:hideMark/>
                      </w:tcPr>
                      <w:p w14:paraId="66A22BAA" w14:textId="77777777" w:rsidR="001B4CAC" w:rsidRDefault="001B4CAC">
                        <w:pPr>
                          <w:spacing w:line="15" w:lineRule="exact"/>
                          <w:rPr>
                            <w:rFonts w:eastAsia="Times New Roman"/>
                            <w:sz w:val="2"/>
                            <w:szCs w:val="2"/>
                          </w:rPr>
                        </w:pPr>
                        <w:r>
                          <w:rPr>
                            <w:rFonts w:eastAsia="Times New Roman"/>
                            <w:sz w:val="2"/>
                            <w:szCs w:val="2"/>
                          </w:rPr>
                          <w:t> </w:t>
                        </w:r>
                      </w:p>
                    </w:tc>
                  </w:tr>
                </w:tbl>
                <w:p w14:paraId="0D439FF2"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496A76A2"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1454801B" w14:textId="77777777">
                          <w:trPr>
                            <w:jc w:val="center"/>
                          </w:trPr>
                          <w:tc>
                            <w:tcPr>
                              <w:tcW w:w="450" w:type="dxa"/>
                              <w:vAlign w:val="center"/>
                              <w:hideMark/>
                            </w:tcPr>
                            <w:p w14:paraId="765BC447"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5D60531B" w14:textId="77777777">
                                <w:trPr>
                                  <w:jc w:val="center"/>
                                </w:trPr>
                                <w:tc>
                                  <w:tcPr>
                                    <w:tcW w:w="0" w:type="auto"/>
                                    <w:vAlign w:val="center"/>
                                    <w:hideMark/>
                                  </w:tcPr>
                                  <w:p w14:paraId="3985CEEE" w14:textId="77777777" w:rsidR="001B4CAC" w:rsidRDefault="001B4CAC">
                                    <w:pPr>
                                      <w:jc w:val="center"/>
                                      <w:rPr>
                                        <w:rFonts w:ascii="Arial" w:eastAsia="Times New Roman" w:hAnsi="Arial" w:cs="Arial"/>
                                        <w:b/>
                                        <w:bCs/>
                                        <w:color w:val="000000"/>
                                        <w:sz w:val="33"/>
                                        <w:szCs w:val="33"/>
                                      </w:rPr>
                                    </w:pPr>
                                    <w:bookmarkStart w:id="2" w:name="Visit_Days"/>
                                    <w:bookmarkEnd w:id="2"/>
                                    <w:r>
                                      <w:rPr>
                                        <w:rFonts w:ascii="Arial" w:eastAsia="Times New Roman" w:hAnsi="Arial" w:cs="Arial"/>
                                        <w:b/>
                                        <w:bCs/>
                                        <w:color w:val="000000"/>
                                        <w:sz w:val="33"/>
                                        <w:szCs w:val="33"/>
                                      </w:rPr>
                                      <w:t>Bookings open for on-campus visit days</w:t>
                                    </w:r>
                                  </w:p>
                                </w:tc>
                              </w:tr>
                              <w:tr w:rsidR="001B4CAC" w14:paraId="4F3196D4" w14:textId="77777777">
                                <w:trPr>
                                  <w:trHeight w:val="300"/>
                                  <w:jc w:val="center"/>
                                </w:trPr>
                                <w:tc>
                                  <w:tcPr>
                                    <w:tcW w:w="0" w:type="auto"/>
                                    <w:vAlign w:val="center"/>
                                    <w:hideMark/>
                                  </w:tcPr>
                                  <w:p w14:paraId="53611A0F" w14:textId="77777777" w:rsidR="001B4CAC" w:rsidRDefault="001B4CAC">
                                    <w:pPr>
                                      <w:rPr>
                                        <w:rFonts w:eastAsia="Times New Roman"/>
                                      </w:rPr>
                                    </w:pPr>
                                    <w:r>
                                      <w:rPr>
                                        <w:rFonts w:eastAsia="Times New Roman"/>
                                      </w:rPr>
                                      <w:t> </w:t>
                                    </w:r>
                                  </w:p>
                                </w:tc>
                              </w:tr>
                              <w:tr w:rsidR="001B4CAC" w14:paraId="4C223F23" w14:textId="77777777">
                                <w:trPr>
                                  <w:jc w:val="center"/>
                                </w:trPr>
                                <w:tc>
                                  <w:tcPr>
                                    <w:tcW w:w="0" w:type="auto"/>
                                    <w:vAlign w:val="center"/>
                                    <w:hideMark/>
                                  </w:tcPr>
                                  <w:p w14:paraId="3C7413A4"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t>Bookings remain open for our on-campus visit days for schools and colleges. The days are aimed at groups of Year 12 students and are designed to offer pupils an insight into studying at university, both generally as well as specifically at Southampton. </w:t>
                                    </w:r>
                                    <w:r>
                                      <w:rPr>
                                        <w:rFonts w:ascii="Arial" w:eastAsia="Times New Roman" w:hAnsi="Arial" w:cs="Arial"/>
                                        <w:color w:val="000000"/>
                                        <w:sz w:val="24"/>
                                        <w:szCs w:val="24"/>
                                      </w:rPr>
                                      <w:br/>
                                      <w:t> </w:t>
                                    </w:r>
                                    <w:r>
                                      <w:rPr>
                                        <w:rFonts w:ascii="Arial" w:eastAsia="Times New Roman" w:hAnsi="Arial" w:cs="Arial"/>
                                        <w:color w:val="000000"/>
                                        <w:sz w:val="24"/>
                                        <w:szCs w:val="24"/>
                                      </w:rPr>
                                      <w:br/>
                                      <w:t>Each day will run between 10am and 2pm. They will include:</w:t>
                                    </w:r>
                                    <w:r>
                                      <w:rPr>
                                        <w:rFonts w:ascii="Arial" w:eastAsia="Times New Roman" w:hAnsi="Arial" w:cs="Arial"/>
                                        <w:color w:val="000000"/>
                                        <w:sz w:val="24"/>
                                        <w:szCs w:val="24"/>
                                      </w:rPr>
                                      <w:br/>
                                    </w:r>
                                    <w:r>
                                      <w:rPr>
                                        <w:rFonts w:ascii="Arial" w:eastAsia="Times New Roman" w:hAnsi="Arial" w:cs="Arial"/>
                                        <w:color w:val="000000"/>
                                        <w:sz w:val="24"/>
                                        <w:szCs w:val="24"/>
                                      </w:rPr>
                                      <w:br/>
                                      <w:t>- a talk on the University of Southampton and applying to universities</w:t>
                                    </w:r>
                                    <w:r>
                                      <w:rPr>
                                        <w:rFonts w:ascii="Arial" w:eastAsia="Times New Roman" w:hAnsi="Arial" w:cs="Arial"/>
                                        <w:color w:val="000000"/>
                                        <w:sz w:val="24"/>
                                        <w:szCs w:val="24"/>
                                      </w:rPr>
                                      <w:br/>
                                      <w:t>- a student Q&amp;A with current student ambassadors</w:t>
                                    </w:r>
                                    <w:r>
                                      <w:rPr>
                                        <w:rFonts w:ascii="Arial" w:eastAsia="Times New Roman" w:hAnsi="Arial" w:cs="Arial"/>
                                        <w:color w:val="000000"/>
                                        <w:sz w:val="24"/>
                                        <w:szCs w:val="24"/>
                                      </w:rPr>
                                      <w:br/>
                                      <w:t>- a campus tour</w:t>
                                    </w:r>
                                    <w:r>
                                      <w:rPr>
                                        <w:rFonts w:ascii="Arial" w:eastAsia="Times New Roman" w:hAnsi="Arial" w:cs="Arial"/>
                                        <w:color w:val="000000"/>
                                        <w:sz w:val="24"/>
                                        <w:szCs w:val="24"/>
                                      </w:rPr>
                                      <w:br/>
                                      <w:t>- a taster lecture delivered by one of our academics</w:t>
                                    </w:r>
                                    <w:r>
                                      <w:rPr>
                                        <w:rFonts w:ascii="Arial" w:eastAsia="Times New Roman" w:hAnsi="Arial" w:cs="Arial"/>
                                        <w:color w:val="000000"/>
                                        <w:sz w:val="24"/>
                                        <w:szCs w:val="24"/>
                                      </w:rPr>
                                      <w:br/>
                                      <w:t> </w:t>
                                    </w:r>
                                    <w:r>
                                      <w:rPr>
                                        <w:rFonts w:ascii="Arial" w:eastAsia="Times New Roman" w:hAnsi="Arial" w:cs="Arial"/>
                                        <w:color w:val="000000"/>
                                        <w:sz w:val="24"/>
                                        <w:szCs w:val="24"/>
                                      </w:rPr>
                                      <w:br/>
                                      <w:t>To book, follow the links below: </w:t>
                                    </w:r>
                                    <w:r>
                                      <w:rPr>
                                        <w:rFonts w:ascii="Arial" w:eastAsia="Times New Roman" w:hAnsi="Arial" w:cs="Arial"/>
                                        <w:color w:val="000000"/>
                                        <w:sz w:val="24"/>
                                        <w:szCs w:val="24"/>
                                      </w:rPr>
                                      <w:br/>
                                    </w:r>
                                    <w:r>
                                      <w:rPr>
                                        <w:rFonts w:ascii="Arial" w:eastAsia="Times New Roman" w:hAnsi="Arial" w:cs="Arial"/>
                                        <w:color w:val="000000"/>
                                        <w:sz w:val="24"/>
                                        <w:szCs w:val="24"/>
                                      </w:rPr>
                                      <w:lastRenderedPageBreak/>
                                      <w:t>    </w:t>
                                    </w:r>
                                    <w:r>
                                      <w:rPr>
                                        <w:rFonts w:ascii="Arial" w:eastAsia="Times New Roman" w:hAnsi="Arial" w:cs="Arial"/>
                                        <w:color w:val="000000"/>
                                        <w:sz w:val="24"/>
                                        <w:szCs w:val="24"/>
                                      </w:rPr>
                                      <w:br/>
                                    </w:r>
                                    <w:hyperlink r:id="rId10" w:tgtFrame="_blank" w:history="1">
                                      <w:r>
                                        <w:rPr>
                                          <w:rStyle w:val="Hyperlink"/>
                                          <w:rFonts w:ascii="Arial" w:eastAsia="Times New Roman" w:hAnsi="Arial" w:cs="Arial"/>
                                          <w:color w:val="0096FF"/>
                                          <w:sz w:val="24"/>
                                          <w:szCs w:val="24"/>
                                        </w:rPr>
                                        <w:t>18 June Visit Day - Book Now</w:t>
                                      </w:r>
                                    </w:hyperlink>
                                    <w:r>
                                      <w:rPr>
                                        <w:rFonts w:ascii="Arial" w:eastAsia="Times New Roman" w:hAnsi="Arial" w:cs="Arial"/>
                                        <w:color w:val="000000"/>
                                        <w:sz w:val="24"/>
                                        <w:szCs w:val="24"/>
                                      </w:rPr>
                                      <w:t>    </w:t>
                                    </w:r>
                                    <w:r>
                                      <w:rPr>
                                        <w:rFonts w:ascii="Arial" w:eastAsia="Times New Roman" w:hAnsi="Arial" w:cs="Arial"/>
                                        <w:color w:val="000000"/>
                                        <w:sz w:val="24"/>
                                        <w:szCs w:val="24"/>
                                      </w:rPr>
                                      <w:br/>
                                    </w:r>
                                    <w:hyperlink r:id="rId11" w:tgtFrame="_blank" w:history="1">
                                      <w:r>
                                        <w:rPr>
                                          <w:rStyle w:val="Hyperlink"/>
                                          <w:rFonts w:ascii="Arial" w:eastAsia="Times New Roman" w:hAnsi="Arial" w:cs="Arial"/>
                                          <w:color w:val="0096FF"/>
                                          <w:sz w:val="24"/>
                                          <w:szCs w:val="24"/>
                                        </w:rPr>
                                        <w:t>19 June Visit Day - Book Now</w:t>
                                      </w:r>
                                    </w:hyperlink>
                                    <w:r>
                                      <w:rPr>
                                        <w:rFonts w:ascii="Arial" w:eastAsia="Times New Roman" w:hAnsi="Arial" w:cs="Arial"/>
                                        <w:color w:val="000000"/>
                                        <w:sz w:val="24"/>
                                        <w:szCs w:val="24"/>
                                      </w:rPr>
                                      <w:t>   </w:t>
                                    </w:r>
                                    <w:r>
                                      <w:rPr>
                                        <w:rFonts w:ascii="Arial" w:eastAsia="Times New Roman" w:hAnsi="Arial" w:cs="Arial"/>
                                        <w:color w:val="000000"/>
                                        <w:sz w:val="24"/>
                                        <w:szCs w:val="24"/>
                                      </w:rPr>
                                      <w:br/>
                                    </w:r>
                                    <w:hyperlink r:id="rId12" w:tgtFrame="_blank" w:history="1">
                                      <w:r>
                                        <w:rPr>
                                          <w:rStyle w:val="Hyperlink"/>
                                          <w:rFonts w:ascii="Arial" w:eastAsia="Times New Roman" w:hAnsi="Arial" w:cs="Arial"/>
                                          <w:color w:val="0096FF"/>
                                          <w:sz w:val="24"/>
                                          <w:szCs w:val="24"/>
                                        </w:rPr>
                                        <w:t>27 June Visit Day - Book Now</w:t>
                                      </w:r>
                                    </w:hyperlink>
                                    <w:r>
                                      <w:rPr>
                                        <w:rFonts w:ascii="Arial" w:eastAsia="Times New Roman" w:hAnsi="Arial" w:cs="Arial"/>
                                        <w:color w:val="000000"/>
                                        <w:sz w:val="24"/>
                                        <w:szCs w:val="24"/>
                                      </w:rPr>
                                      <w:t> </w:t>
                                    </w:r>
                                    <w:r>
                                      <w:rPr>
                                        <w:rFonts w:ascii="Arial" w:eastAsia="Times New Roman" w:hAnsi="Arial" w:cs="Arial"/>
                                        <w:color w:val="000000"/>
                                        <w:sz w:val="24"/>
                                        <w:szCs w:val="24"/>
                                      </w:rPr>
                                      <w:br/>
                                    </w:r>
                                    <w:hyperlink r:id="rId13" w:tgtFrame="_blank" w:history="1">
                                      <w:r>
                                        <w:rPr>
                                          <w:rStyle w:val="Hyperlink"/>
                                          <w:rFonts w:ascii="Arial" w:eastAsia="Times New Roman" w:hAnsi="Arial" w:cs="Arial"/>
                                          <w:color w:val="0096FF"/>
                                          <w:sz w:val="24"/>
                                          <w:szCs w:val="24"/>
                                        </w:rPr>
                                        <w:t>28 June Visit Day - Book Now</w:t>
                                      </w:r>
                                    </w:hyperlink>
                                    <w:r>
                                      <w:rPr>
                                        <w:rFonts w:ascii="Arial" w:eastAsia="Times New Roman" w:hAnsi="Arial" w:cs="Arial"/>
                                        <w:color w:val="000000"/>
                                        <w:sz w:val="24"/>
                                        <w:szCs w:val="24"/>
                                      </w:rPr>
                                      <w:t>   </w:t>
                                    </w:r>
                                    <w:r>
                                      <w:rPr>
                                        <w:rFonts w:ascii="Arial" w:eastAsia="Times New Roman" w:hAnsi="Arial" w:cs="Arial"/>
                                        <w:color w:val="000000"/>
                                        <w:sz w:val="24"/>
                                        <w:szCs w:val="24"/>
                                      </w:rPr>
                                      <w:br/>
                                    </w:r>
                                    <w:hyperlink r:id="rId14" w:tgtFrame="_blank" w:history="1">
                                      <w:r>
                                        <w:rPr>
                                          <w:rStyle w:val="Hyperlink"/>
                                          <w:rFonts w:ascii="Arial" w:eastAsia="Times New Roman" w:hAnsi="Arial" w:cs="Arial"/>
                                          <w:color w:val="0096FF"/>
                                          <w:sz w:val="24"/>
                                          <w:szCs w:val="24"/>
                                        </w:rPr>
                                        <w:t>1 July Visit Day - Book Now</w:t>
                                      </w:r>
                                    </w:hyperlink>
                                    <w:hyperlink r:id="rId15" w:tgtFrame="_blank" w:history="1">
                                      <w:r>
                                        <w:rPr>
                                          <w:rStyle w:val="Hyperlink"/>
                                          <w:rFonts w:ascii="Arial" w:eastAsia="Times New Roman" w:hAnsi="Arial" w:cs="Arial"/>
                                          <w:color w:val="0096FF"/>
                                          <w:sz w:val="24"/>
                                          <w:szCs w:val="24"/>
                                        </w:rPr>
                                        <w:t> </w:t>
                                      </w:r>
                                    </w:hyperlink>
                                    <w:r>
                                      <w:rPr>
                                        <w:rFonts w:ascii="Arial" w:eastAsia="Times New Roman" w:hAnsi="Arial" w:cs="Arial"/>
                                        <w:color w:val="000000"/>
                                        <w:sz w:val="24"/>
                                        <w:szCs w:val="24"/>
                                      </w:rPr>
                                      <w:t>      </w:t>
                                    </w:r>
                                    <w:r>
                                      <w:rPr>
                                        <w:rFonts w:ascii="Arial" w:eastAsia="Times New Roman" w:hAnsi="Arial" w:cs="Arial"/>
                                        <w:color w:val="000000"/>
                                        <w:sz w:val="24"/>
                                        <w:szCs w:val="24"/>
                                      </w:rPr>
                                      <w:br/>
                                    </w:r>
                                    <w:hyperlink r:id="rId16" w:tgtFrame="_blank" w:history="1">
                                      <w:r>
                                        <w:rPr>
                                          <w:rStyle w:val="Hyperlink"/>
                                          <w:rFonts w:ascii="Arial" w:eastAsia="Times New Roman" w:hAnsi="Arial" w:cs="Arial"/>
                                          <w:color w:val="0096FF"/>
                                          <w:sz w:val="24"/>
                                          <w:szCs w:val="24"/>
                                        </w:rPr>
                                        <w:t>2 July Visit Day - Book Now</w:t>
                                      </w:r>
                                    </w:hyperlink>
                                    <w:r>
                                      <w:rPr>
                                        <w:rFonts w:ascii="Arial" w:eastAsia="Times New Roman" w:hAnsi="Arial" w:cs="Arial"/>
                                        <w:color w:val="000000"/>
                                        <w:sz w:val="24"/>
                                        <w:szCs w:val="24"/>
                                      </w:rPr>
                                      <w:t> </w:t>
                                    </w:r>
                                  </w:p>
                                </w:tc>
                              </w:tr>
                            </w:tbl>
                            <w:p w14:paraId="58DD0345"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31D35AF0" w14:textId="77777777" w:rsidR="001B4CAC" w:rsidRDefault="001B4CAC">
                              <w:pPr>
                                <w:rPr>
                                  <w:rFonts w:eastAsia="Times New Roman"/>
                                </w:rPr>
                              </w:pPr>
                              <w:r>
                                <w:rPr>
                                  <w:rFonts w:eastAsia="Times New Roman"/>
                                </w:rPr>
                                <w:lastRenderedPageBreak/>
                                <w:t> </w:t>
                              </w:r>
                            </w:p>
                          </w:tc>
                        </w:tr>
                      </w:tbl>
                      <w:p w14:paraId="08C35A43" w14:textId="77777777" w:rsidR="001B4CAC" w:rsidRDefault="001B4CAC">
                        <w:pPr>
                          <w:jc w:val="center"/>
                          <w:rPr>
                            <w:rFonts w:ascii="Times New Roman" w:eastAsia="Times New Roman" w:hAnsi="Times New Roman" w:cs="Times New Roman"/>
                            <w:sz w:val="20"/>
                            <w:szCs w:val="20"/>
                          </w:rPr>
                        </w:pPr>
                      </w:p>
                    </w:tc>
                  </w:tr>
                  <w:tr w:rsidR="001B4CAC" w14:paraId="43EA4906" w14:textId="77777777">
                    <w:trPr>
                      <w:trHeight w:val="300"/>
                      <w:jc w:val="center"/>
                    </w:trPr>
                    <w:tc>
                      <w:tcPr>
                        <w:tcW w:w="0" w:type="auto"/>
                        <w:vAlign w:val="center"/>
                        <w:hideMark/>
                      </w:tcPr>
                      <w:p w14:paraId="14560AD5"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0E003523"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4C6ABDFB" w14:textId="77777777">
                    <w:trPr>
                      <w:jc w:val="center"/>
                    </w:trPr>
                    <w:tc>
                      <w:tcPr>
                        <w:tcW w:w="0" w:type="auto"/>
                        <w:hideMark/>
                      </w:tcPr>
                      <w:p w14:paraId="39033DE8" w14:textId="1C891CF9" w:rsidR="001B4CAC" w:rsidRDefault="001B4CAC">
                        <w:pPr>
                          <w:jc w:val="center"/>
                          <w:rPr>
                            <w:rFonts w:eastAsia="Times New Roman"/>
                          </w:rPr>
                        </w:pPr>
                        <w:r>
                          <w:rPr>
                            <w:rFonts w:eastAsia="Times New Roman"/>
                            <w:noProof/>
                          </w:rPr>
                          <w:drawing>
                            <wp:inline distT="0" distB="0" distL="0" distR="0" wp14:anchorId="6693EF00" wp14:editId="753C11F0">
                              <wp:extent cx="5731510" cy="151765"/>
                              <wp:effectExtent l="0" t="0" r="254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483F508D" w14:textId="77777777">
                    <w:trPr>
                      <w:trHeight w:val="300"/>
                      <w:jc w:val="center"/>
                    </w:trPr>
                    <w:tc>
                      <w:tcPr>
                        <w:tcW w:w="0" w:type="auto"/>
                        <w:vAlign w:val="center"/>
                        <w:hideMark/>
                      </w:tcPr>
                      <w:p w14:paraId="360711B6" w14:textId="77777777" w:rsidR="001B4CAC" w:rsidRDefault="001B4CAC">
                        <w:pPr>
                          <w:spacing w:line="15" w:lineRule="exact"/>
                          <w:rPr>
                            <w:rFonts w:eastAsia="Times New Roman"/>
                            <w:sz w:val="2"/>
                            <w:szCs w:val="2"/>
                          </w:rPr>
                        </w:pPr>
                        <w:r>
                          <w:rPr>
                            <w:rFonts w:eastAsia="Times New Roman"/>
                            <w:sz w:val="2"/>
                            <w:szCs w:val="2"/>
                          </w:rPr>
                          <w:t> </w:t>
                        </w:r>
                      </w:p>
                    </w:tc>
                  </w:tr>
                </w:tbl>
                <w:p w14:paraId="40021E78"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3BC72E1E" w14:textId="77777777">
                    <w:trPr>
                      <w:jc w:val="center"/>
                    </w:trPr>
                    <w:tc>
                      <w:tcPr>
                        <w:tcW w:w="0" w:type="auto"/>
                        <w:hideMark/>
                      </w:tcPr>
                      <w:p w14:paraId="2C57B4FE" w14:textId="6CDE9A91" w:rsidR="001B4CAC" w:rsidRDefault="001B4CAC">
                        <w:pPr>
                          <w:jc w:val="center"/>
                          <w:rPr>
                            <w:rFonts w:eastAsia="Times New Roman"/>
                          </w:rPr>
                        </w:pPr>
                        <w:r>
                          <w:rPr>
                            <w:rFonts w:eastAsia="Times New Roman"/>
                            <w:noProof/>
                          </w:rPr>
                          <w:drawing>
                            <wp:inline distT="0" distB="0" distL="0" distR="0" wp14:anchorId="5444C9AF" wp14:editId="1E9C4A64">
                              <wp:extent cx="5715000" cy="38100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tc>
                  </w:tr>
                  <w:tr w:rsidR="001B4CAC" w14:paraId="532CAB54" w14:textId="77777777">
                    <w:trPr>
                      <w:trHeight w:val="300"/>
                      <w:jc w:val="center"/>
                    </w:trPr>
                    <w:tc>
                      <w:tcPr>
                        <w:tcW w:w="0" w:type="auto"/>
                        <w:vAlign w:val="center"/>
                        <w:hideMark/>
                      </w:tcPr>
                      <w:p w14:paraId="6341176D" w14:textId="77777777" w:rsidR="001B4CAC" w:rsidRDefault="001B4CAC">
                        <w:pPr>
                          <w:spacing w:line="15" w:lineRule="exact"/>
                          <w:rPr>
                            <w:rFonts w:eastAsia="Times New Roman"/>
                            <w:sz w:val="2"/>
                            <w:szCs w:val="2"/>
                          </w:rPr>
                        </w:pPr>
                        <w:r>
                          <w:rPr>
                            <w:rFonts w:eastAsia="Times New Roman"/>
                            <w:sz w:val="2"/>
                            <w:szCs w:val="2"/>
                          </w:rPr>
                          <w:t> </w:t>
                        </w:r>
                      </w:p>
                    </w:tc>
                  </w:tr>
                </w:tbl>
                <w:p w14:paraId="73B5A395"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7352BA4E"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2AA07328" w14:textId="77777777">
                          <w:trPr>
                            <w:jc w:val="center"/>
                          </w:trPr>
                          <w:tc>
                            <w:tcPr>
                              <w:tcW w:w="450" w:type="dxa"/>
                              <w:vAlign w:val="center"/>
                              <w:hideMark/>
                            </w:tcPr>
                            <w:p w14:paraId="1A5184D1"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5735B720" w14:textId="77777777">
                                <w:trPr>
                                  <w:jc w:val="center"/>
                                </w:trPr>
                                <w:tc>
                                  <w:tcPr>
                                    <w:tcW w:w="0" w:type="auto"/>
                                    <w:vAlign w:val="center"/>
                                    <w:hideMark/>
                                  </w:tcPr>
                                  <w:p w14:paraId="4460F8CD" w14:textId="77777777" w:rsidR="001B4CAC" w:rsidRDefault="001B4CAC">
                                    <w:pPr>
                                      <w:jc w:val="center"/>
                                      <w:rPr>
                                        <w:rFonts w:ascii="Arial" w:eastAsia="Times New Roman" w:hAnsi="Arial" w:cs="Arial"/>
                                        <w:b/>
                                        <w:bCs/>
                                        <w:color w:val="000000"/>
                                        <w:sz w:val="33"/>
                                        <w:szCs w:val="33"/>
                                      </w:rPr>
                                    </w:pPr>
                                    <w:bookmarkStart w:id="3" w:name="MTRG"/>
                                    <w:bookmarkEnd w:id="3"/>
                                    <w:r>
                                      <w:rPr>
                                        <w:rFonts w:ascii="Arial" w:eastAsia="Times New Roman" w:hAnsi="Arial" w:cs="Arial"/>
                                        <w:b/>
                                        <w:bCs/>
                                        <w:color w:val="000000"/>
                                        <w:sz w:val="33"/>
                                        <w:szCs w:val="33"/>
                                      </w:rPr>
                                      <w:t>Meet the Russell Group Webinars - Spring Series</w:t>
                                    </w:r>
                                  </w:p>
                                </w:tc>
                              </w:tr>
                              <w:tr w:rsidR="001B4CAC" w14:paraId="386D10FE" w14:textId="77777777">
                                <w:trPr>
                                  <w:trHeight w:val="300"/>
                                  <w:jc w:val="center"/>
                                </w:trPr>
                                <w:tc>
                                  <w:tcPr>
                                    <w:tcW w:w="0" w:type="auto"/>
                                    <w:vAlign w:val="center"/>
                                    <w:hideMark/>
                                  </w:tcPr>
                                  <w:p w14:paraId="42BF1A9F" w14:textId="77777777" w:rsidR="001B4CAC" w:rsidRDefault="001B4CAC">
                                    <w:pPr>
                                      <w:rPr>
                                        <w:rFonts w:eastAsia="Times New Roman"/>
                                      </w:rPr>
                                    </w:pPr>
                                    <w:r>
                                      <w:rPr>
                                        <w:rFonts w:eastAsia="Times New Roman"/>
                                      </w:rPr>
                                      <w:t> </w:t>
                                    </w:r>
                                  </w:p>
                                </w:tc>
                              </w:tr>
                              <w:tr w:rsidR="001B4CAC" w14:paraId="71CC1211" w14:textId="77777777">
                                <w:trPr>
                                  <w:jc w:val="center"/>
                                </w:trPr>
                                <w:tc>
                                  <w:tcPr>
                                    <w:tcW w:w="0" w:type="auto"/>
                                    <w:vAlign w:val="center"/>
                                    <w:hideMark/>
                                  </w:tcPr>
                                  <w:p w14:paraId="4B31A1D6" w14:textId="77777777" w:rsidR="001B4CAC" w:rsidRDefault="001B4CAC">
                                    <w:pPr>
                                      <w:pStyle w:val="NormalWeb"/>
                                      <w:spacing w:line="330" w:lineRule="exact"/>
                                      <w:jc w:val="center"/>
                                      <w:rPr>
                                        <w:rFonts w:ascii="Arial" w:hAnsi="Arial" w:cs="Arial"/>
                                        <w:color w:val="000000"/>
                                        <w:sz w:val="24"/>
                                        <w:szCs w:val="24"/>
                                      </w:rPr>
                                    </w:pPr>
                                    <w:r>
                                      <w:rPr>
                                        <w:rStyle w:val="Strong"/>
                                        <w:rFonts w:ascii="Arial" w:hAnsi="Arial" w:cs="Arial"/>
                                        <w:color w:val="000000"/>
                                        <w:sz w:val="24"/>
                                        <w:szCs w:val="24"/>
                                      </w:rPr>
                                      <w:t>Last Chance to Book!</w:t>
                                    </w:r>
                                  </w:p>
                                  <w:p w14:paraId="4A1A661C" w14:textId="77777777" w:rsidR="001B4CAC" w:rsidRDefault="001B4CAC">
                                    <w:pPr>
                                      <w:pStyle w:val="NormalWeb"/>
                                      <w:spacing w:line="330" w:lineRule="exact"/>
                                      <w:rPr>
                                        <w:rFonts w:ascii="Arial" w:hAnsi="Arial" w:cs="Arial"/>
                                        <w:color w:val="000000"/>
                                        <w:sz w:val="24"/>
                                        <w:szCs w:val="24"/>
                                      </w:rPr>
                                    </w:pPr>
                                    <w:r>
                                      <w:rPr>
                                        <w:rFonts w:ascii="Arial" w:hAnsi="Arial" w:cs="Arial"/>
                                        <w:color w:val="000000"/>
                                        <w:sz w:val="24"/>
                                        <w:szCs w:val="24"/>
                                      </w:rPr>
                                      <w:br/>
                                      <w:t>Taking place from the </w:t>
                                    </w:r>
                                    <w:r>
                                      <w:rPr>
                                        <w:rStyle w:val="Strong"/>
                                        <w:rFonts w:ascii="Arial" w:hAnsi="Arial" w:cs="Arial"/>
                                        <w:color w:val="000000"/>
                                        <w:sz w:val="24"/>
                                        <w:szCs w:val="24"/>
                                      </w:rPr>
                                      <w:t>30th April to the 2nd May</w:t>
                                    </w:r>
                                    <w:r>
                                      <w:rPr>
                                        <w:rFonts w:ascii="Arial" w:hAnsi="Arial" w:cs="Arial"/>
                                        <w:color w:val="000000"/>
                                        <w:sz w:val="24"/>
                                        <w:szCs w:val="24"/>
                                      </w:rPr>
                                      <w:t>, we have </w:t>
                                    </w:r>
                                    <w:r>
                                      <w:rPr>
                                        <w:rStyle w:val="Strong"/>
                                        <w:rFonts w:ascii="Arial" w:hAnsi="Arial" w:cs="Arial"/>
                                        <w:color w:val="000000"/>
                                        <w:sz w:val="24"/>
                                        <w:szCs w:val="24"/>
                                      </w:rPr>
                                      <w:t>five 90-minute sessions</w:t>
                                    </w:r>
                                    <w:r>
                                      <w:rPr>
                                        <w:rFonts w:ascii="Arial" w:hAnsi="Arial" w:cs="Arial"/>
                                        <w:color w:val="000000"/>
                                        <w:sz w:val="24"/>
                                        <w:szCs w:val="24"/>
                                      </w:rPr>
                                      <w:t> each featuring </w:t>
                                    </w:r>
                                    <w:r>
                                      <w:rPr>
                                        <w:rStyle w:val="Strong"/>
                                        <w:rFonts w:ascii="Arial" w:hAnsi="Arial" w:cs="Arial"/>
                                        <w:color w:val="000000"/>
                                        <w:sz w:val="24"/>
                                        <w:szCs w:val="24"/>
                                      </w:rPr>
                                      <w:t xml:space="preserve">expert </w:t>
                                    </w:r>
                                    <w:proofErr w:type="spellStart"/>
                                    <w:r>
                                      <w:rPr>
                                        <w:rStyle w:val="Strong"/>
                                        <w:rFonts w:ascii="Arial" w:hAnsi="Arial" w:cs="Arial"/>
                                        <w:color w:val="000000"/>
                                        <w:sz w:val="24"/>
                                        <w:szCs w:val="24"/>
                                      </w:rPr>
                                      <w:t>panelists</w:t>
                                    </w:r>
                                    <w:proofErr w:type="spellEnd"/>
                                    <w:r>
                                      <w:rPr>
                                        <w:rFonts w:ascii="Arial" w:hAnsi="Arial" w:cs="Arial"/>
                                        <w:color w:val="000000"/>
                                        <w:sz w:val="24"/>
                                        <w:szCs w:val="24"/>
                                      </w:rPr>
                                      <w:t> who will offer clear, impartial guidance for students looking at taking the next step in their educational journey.</w:t>
                                    </w:r>
                                    <w:r>
                                      <w:rPr>
                                        <w:rFonts w:ascii="Arial" w:hAnsi="Arial" w:cs="Arial"/>
                                        <w:color w:val="000000"/>
                                        <w:sz w:val="24"/>
                                        <w:szCs w:val="24"/>
                                      </w:rPr>
                                      <w:br/>
                                    </w:r>
                                    <w:r>
                                      <w:rPr>
                                        <w:rFonts w:ascii="Arial" w:hAnsi="Arial" w:cs="Arial"/>
                                        <w:color w:val="000000"/>
                                        <w:sz w:val="24"/>
                                        <w:szCs w:val="24"/>
                                      </w:rPr>
                                      <w:br/>
                                      <w:t xml:space="preserve">Covering topics from </w:t>
                                    </w:r>
                                    <w:r>
                                      <w:rPr>
                                        <w:rStyle w:val="Strong"/>
                                        <w:rFonts w:ascii="Arial" w:hAnsi="Arial" w:cs="Arial"/>
                                        <w:color w:val="000000"/>
                                        <w:sz w:val="24"/>
                                        <w:szCs w:val="24"/>
                                      </w:rPr>
                                      <w:t>What is the Russell Group &amp; Why Study There, Student Life, and Personal Statements &amp; How to Apply</w:t>
                                    </w:r>
                                    <w:r>
                                      <w:rPr>
                                        <w:rFonts w:ascii="Arial" w:hAnsi="Arial" w:cs="Arial"/>
                                        <w:color w:val="000000"/>
                                        <w:sz w:val="24"/>
                                        <w:szCs w:val="24"/>
                                      </w:rPr>
                                      <w:t xml:space="preserve">, each session </w:t>
                                    </w:r>
                                    <w:r>
                                      <w:rPr>
                                        <w:rFonts w:ascii="Arial" w:hAnsi="Arial" w:cs="Arial"/>
                                        <w:color w:val="000000"/>
                                        <w:sz w:val="24"/>
                                        <w:szCs w:val="24"/>
                                      </w:rPr>
                                      <w:lastRenderedPageBreak/>
                                      <w:t>will have presenters from various RG institutions, including The University of Southampton.</w:t>
                                    </w:r>
                                    <w:r>
                                      <w:rPr>
                                        <w:rFonts w:ascii="Arial" w:hAnsi="Arial" w:cs="Arial"/>
                                        <w:color w:val="000000"/>
                                        <w:sz w:val="24"/>
                                        <w:szCs w:val="24"/>
                                      </w:rPr>
                                      <w:br/>
                                    </w:r>
                                    <w:r>
                                      <w:rPr>
                                        <w:rFonts w:ascii="Arial" w:hAnsi="Arial" w:cs="Arial"/>
                                        <w:color w:val="000000"/>
                                        <w:sz w:val="24"/>
                                        <w:szCs w:val="24"/>
                                      </w:rPr>
                                      <w:br/>
                                      <w:t>Please do share with your students and encourage them to join for valuable information in researching choices and decision making.</w:t>
                                    </w:r>
                                  </w:p>
                                </w:tc>
                              </w:tr>
                              <w:tr w:rsidR="001B4CAC" w14:paraId="2C5E57D2" w14:textId="77777777">
                                <w:trPr>
                                  <w:trHeight w:val="300"/>
                                  <w:jc w:val="center"/>
                                </w:trPr>
                                <w:tc>
                                  <w:tcPr>
                                    <w:tcW w:w="0" w:type="auto"/>
                                    <w:vAlign w:val="center"/>
                                    <w:hideMark/>
                                  </w:tcPr>
                                  <w:p w14:paraId="3CDE0479" w14:textId="77777777" w:rsidR="001B4CAC" w:rsidRDefault="001B4CAC">
                                    <w:pPr>
                                      <w:rPr>
                                        <w:rFonts w:eastAsia="Times New Roman"/>
                                      </w:rPr>
                                    </w:pPr>
                                    <w:r>
                                      <w:rPr>
                                        <w:rFonts w:eastAsia="Times New Roman"/>
                                      </w:rPr>
                                      <w:lastRenderedPageBreak/>
                                      <w:t> </w:t>
                                    </w:r>
                                  </w:p>
                                </w:tc>
                              </w:tr>
                              <w:tr w:rsidR="001B4CAC" w14:paraId="06ED81BF"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0EDB722B" w14:textId="77777777">
                                      <w:trPr>
                                        <w:trHeight w:val="750"/>
                                        <w:jc w:val="center"/>
                                      </w:trPr>
                                      <w:tc>
                                        <w:tcPr>
                                          <w:tcW w:w="150" w:type="dxa"/>
                                          <w:shd w:val="clear" w:color="auto" w:fill="EF6165"/>
                                          <w:vAlign w:val="center"/>
                                          <w:hideMark/>
                                        </w:tcPr>
                                        <w:p w14:paraId="3A5BE02B" w14:textId="77777777" w:rsidR="001B4CAC" w:rsidRDefault="001B4CAC">
                                          <w:pPr>
                                            <w:rPr>
                                              <w:rFonts w:eastAsia="Times New Roman"/>
                                              <w:color w:val="FFFFFF"/>
                                            </w:rPr>
                                          </w:pPr>
                                          <w:r>
                                            <w:rPr>
                                              <w:rFonts w:eastAsia="Times New Roman"/>
                                              <w:color w:val="FFFFFF"/>
                                            </w:rPr>
                                            <w:t> </w:t>
                                          </w:r>
                                        </w:p>
                                      </w:tc>
                                      <w:tc>
                                        <w:tcPr>
                                          <w:tcW w:w="2700" w:type="dxa"/>
                                          <w:shd w:val="clear" w:color="auto" w:fill="EF6165"/>
                                          <w:vAlign w:val="center"/>
                                          <w:hideMark/>
                                        </w:tcPr>
                                        <w:p w14:paraId="71B39308" w14:textId="77777777" w:rsidR="001B4CAC" w:rsidRDefault="001B4CAC">
                                          <w:pPr>
                                            <w:jc w:val="center"/>
                                            <w:rPr>
                                              <w:rFonts w:ascii="Arial" w:eastAsia="Times New Roman" w:hAnsi="Arial" w:cs="Arial"/>
                                              <w:b/>
                                              <w:bCs/>
                                              <w:color w:val="FFFFFF"/>
                                              <w:sz w:val="24"/>
                                              <w:szCs w:val="24"/>
                                            </w:rPr>
                                          </w:pPr>
                                          <w:hyperlink r:id="rId18" w:tgtFrame="_blank" w:history="1">
                                            <w:r>
                                              <w:rPr>
                                                <w:rStyle w:val="Hyperlink"/>
                                                <w:rFonts w:ascii="Arial" w:eastAsia="Times New Roman" w:hAnsi="Arial" w:cs="Arial"/>
                                                <w:b/>
                                                <w:bCs/>
                                                <w:sz w:val="24"/>
                                                <w:szCs w:val="24"/>
                                                <w14:textFill>
                                                  <w14:gradFill>
                                                    <w14:gsLst>
                                                      <w14:gs w14:pos="0">
                                                        <w14:schemeClr w14:val="bg1"/>
                                                      </w14:gs>
                                                      <w14:gs w14:pos="100000">
                                                        <w14:schemeClr w14:val="bg1"/>
                                                      </w14:gs>
                                                    </w14:gsLst>
                                                    <w14:lin w14:ang="0" w14:scaled="0"/>
                                                  </w14:gradFill>
                                                </w14:textFill>
                                              </w:rPr>
                                              <w:t>Book Now</w:t>
                                            </w:r>
                                          </w:hyperlink>
                                        </w:p>
                                      </w:tc>
                                      <w:tc>
                                        <w:tcPr>
                                          <w:tcW w:w="150" w:type="dxa"/>
                                          <w:shd w:val="clear" w:color="auto" w:fill="EF6165"/>
                                          <w:vAlign w:val="center"/>
                                          <w:hideMark/>
                                        </w:tcPr>
                                        <w:p w14:paraId="111C89B4" w14:textId="77777777" w:rsidR="001B4CAC" w:rsidRDefault="001B4CAC">
                                          <w:pPr>
                                            <w:rPr>
                                              <w:rFonts w:eastAsia="Times New Roman"/>
                                              <w:color w:val="FFFFFF"/>
                                            </w:rPr>
                                          </w:pPr>
                                          <w:r>
                                            <w:rPr>
                                              <w:rFonts w:eastAsia="Times New Roman"/>
                                              <w:color w:val="FFFFFF"/>
                                            </w:rPr>
                                            <w:t> </w:t>
                                          </w:r>
                                        </w:p>
                                      </w:tc>
                                    </w:tr>
                                  </w:tbl>
                                  <w:p w14:paraId="13B7A2CE" w14:textId="77777777" w:rsidR="001B4CAC" w:rsidRDefault="001B4CAC">
                                    <w:pPr>
                                      <w:jc w:val="center"/>
                                      <w:rPr>
                                        <w:rFonts w:ascii="Times New Roman" w:eastAsia="Times New Roman" w:hAnsi="Times New Roman" w:cs="Times New Roman"/>
                                        <w:sz w:val="20"/>
                                        <w:szCs w:val="20"/>
                                      </w:rPr>
                                    </w:pPr>
                                  </w:p>
                                </w:tc>
                              </w:tr>
                            </w:tbl>
                            <w:p w14:paraId="609725BF"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218FF46B" w14:textId="77777777" w:rsidR="001B4CAC" w:rsidRDefault="001B4CAC">
                              <w:pPr>
                                <w:rPr>
                                  <w:rFonts w:eastAsia="Times New Roman"/>
                                </w:rPr>
                              </w:pPr>
                              <w:r>
                                <w:rPr>
                                  <w:rFonts w:eastAsia="Times New Roman"/>
                                </w:rPr>
                                <w:lastRenderedPageBreak/>
                                <w:t> </w:t>
                              </w:r>
                            </w:p>
                          </w:tc>
                        </w:tr>
                      </w:tbl>
                      <w:p w14:paraId="686E878A" w14:textId="77777777" w:rsidR="001B4CAC" w:rsidRDefault="001B4CAC">
                        <w:pPr>
                          <w:jc w:val="center"/>
                          <w:rPr>
                            <w:rFonts w:ascii="Times New Roman" w:eastAsia="Times New Roman" w:hAnsi="Times New Roman" w:cs="Times New Roman"/>
                            <w:sz w:val="20"/>
                            <w:szCs w:val="20"/>
                          </w:rPr>
                        </w:pPr>
                      </w:p>
                    </w:tc>
                  </w:tr>
                  <w:tr w:rsidR="001B4CAC" w14:paraId="0359F00E" w14:textId="77777777">
                    <w:trPr>
                      <w:trHeight w:val="300"/>
                      <w:jc w:val="center"/>
                    </w:trPr>
                    <w:tc>
                      <w:tcPr>
                        <w:tcW w:w="0" w:type="auto"/>
                        <w:vAlign w:val="center"/>
                        <w:hideMark/>
                      </w:tcPr>
                      <w:p w14:paraId="47C2483C"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2C5AFCCA"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5FFE679B" w14:textId="77777777">
                    <w:trPr>
                      <w:jc w:val="center"/>
                    </w:trPr>
                    <w:tc>
                      <w:tcPr>
                        <w:tcW w:w="0" w:type="auto"/>
                        <w:hideMark/>
                      </w:tcPr>
                      <w:p w14:paraId="39A09199" w14:textId="1512D194" w:rsidR="001B4CAC" w:rsidRDefault="001B4CAC">
                        <w:pPr>
                          <w:jc w:val="center"/>
                          <w:rPr>
                            <w:rFonts w:eastAsia="Times New Roman"/>
                          </w:rPr>
                        </w:pPr>
                        <w:r>
                          <w:rPr>
                            <w:rFonts w:eastAsia="Times New Roman"/>
                            <w:noProof/>
                          </w:rPr>
                          <w:drawing>
                            <wp:inline distT="0" distB="0" distL="0" distR="0" wp14:anchorId="6DFA33FC" wp14:editId="14803235">
                              <wp:extent cx="5731510" cy="151765"/>
                              <wp:effectExtent l="0" t="0" r="254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601CF65E" w14:textId="77777777">
                    <w:trPr>
                      <w:trHeight w:val="300"/>
                      <w:jc w:val="center"/>
                    </w:trPr>
                    <w:tc>
                      <w:tcPr>
                        <w:tcW w:w="0" w:type="auto"/>
                        <w:vAlign w:val="center"/>
                        <w:hideMark/>
                      </w:tcPr>
                      <w:p w14:paraId="3DD99B05" w14:textId="77777777" w:rsidR="001B4CAC" w:rsidRDefault="001B4CAC">
                        <w:pPr>
                          <w:spacing w:line="15" w:lineRule="exact"/>
                          <w:rPr>
                            <w:rFonts w:eastAsia="Times New Roman"/>
                            <w:sz w:val="2"/>
                            <w:szCs w:val="2"/>
                          </w:rPr>
                        </w:pPr>
                        <w:r>
                          <w:rPr>
                            <w:rFonts w:eastAsia="Times New Roman"/>
                            <w:sz w:val="2"/>
                            <w:szCs w:val="2"/>
                          </w:rPr>
                          <w:t> </w:t>
                        </w:r>
                      </w:p>
                    </w:tc>
                  </w:tr>
                </w:tbl>
                <w:p w14:paraId="52244F09"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4A865BFD" w14:textId="77777777">
                    <w:trPr>
                      <w:jc w:val="center"/>
                    </w:trPr>
                    <w:tc>
                      <w:tcPr>
                        <w:tcW w:w="0" w:type="auto"/>
                        <w:hideMark/>
                      </w:tcPr>
                      <w:p w14:paraId="55F8F2C5" w14:textId="6C0DE065" w:rsidR="001B4CAC" w:rsidRDefault="001B4CAC">
                        <w:pPr>
                          <w:jc w:val="center"/>
                          <w:rPr>
                            <w:rFonts w:eastAsia="Times New Roman"/>
                          </w:rPr>
                        </w:pPr>
                        <w:r>
                          <w:rPr>
                            <w:rFonts w:eastAsia="Times New Roman"/>
                            <w:noProof/>
                          </w:rPr>
                          <w:drawing>
                            <wp:inline distT="0" distB="0" distL="0" distR="0" wp14:anchorId="32A93C97" wp14:editId="00EBAB0E">
                              <wp:extent cx="5715000" cy="38100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tc>
                  </w:tr>
                  <w:tr w:rsidR="001B4CAC" w14:paraId="1E448C6B" w14:textId="77777777">
                    <w:trPr>
                      <w:trHeight w:val="300"/>
                      <w:jc w:val="center"/>
                    </w:trPr>
                    <w:tc>
                      <w:tcPr>
                        <w:tcW w:w="0" w:type="auto"/>
                        <w:vAlign w:val="center"/>
                        <w:hideMark/>
                      </w:tcPr>
                      <w:p w14:paraId="1F83CC62" w14:textId="77777777" w:rsidR="001B4CAC" w:rsidRDefault="001B4CAC">
                        <w:pPr>
                          <w:spacing w:line="15" w:lineRule="exact"/>
                          <w:rPr>
                            <w:rFonts w:eastAsia="Times New Roman"/>
                            <w:sz w:val="2"/>
                            <w:szCs w:val="2"/>
                          </w:rPr>
                        </w:pPr>
                        <w:r>
                          <w:rPr>
                            <w:rFonts w:eastAsia="Times New Roman"/>
                            <w:sz w:val="2"/>
                            <w:szCs w:val="2"/>
                          </w:rPr>
                          <w:t> </w:t>
                        </w:r>
                      </w:p>
                    </w:tc>
                  </w:tr>
                </w:tbl>
                <w:p w14:paraId="46CB9CEB"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1A2F70B3"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02078DF1" w14:textId="77777777">
                          <w:trPr>
                            <w:jc w:val="center"/>
                          </w:trPr>
                          <w:tc>
                            <w:tcPr>
                              <w:tcW w:w="450" w:type="dxa"/>
                              <w:vAlign w:val="center"/>
                              <w:hideMark/>
                            </w:tcPr>
                            <w:p w14:paraId="0C4FB81E"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4DB6D9B5" w14:textId="77777777">
                                <w:trPr>
                                  <w:jc w:val="center"/>
                                </w:trPr>
                                <w:tc>
                                  <w:tcPr>
                                    <w:tcW w:w="0" w:type="auto"/>
                                    <w:vAlign w:val="center"/>
                                    <w:hideMark/>
                                  </w:tcPr>
                                  <w:p w14:paraId="69571B15" w14:textId="77777777" w:rsidR="001B4CAC" w:rsidRDefault="001B4CAC">
                                    <w:pPr>
                                      <w:jc w:val="center"/>
                                      <w:rPr>
                                        <w:rFonts w:ascii="Arial" w:eastAsia="Times New Roman" w:hAnsi="Arial" w:cs="Arial"/>
                                        <w:b/>
                                        <w:bCs/>
                                        <w:color w:val="000000"/>
                                        <w:sz w:val="33"/>
                                        <w:szCs w:val="33"/>
                                      </w:rPr>
                                    </w:pPr>
                                    <w:bookmarkStart w:id="4" w:name="Shakespeare_Day"/>
                                    <w:bookmarkEnd w:id="4"/>
                                    <w:r>
                                      <w:rPr>
                                        <w:rStyle w:val="Strong"/>
                                        <w:rFonts w:ascii="Arial" w:eastAsia="Times New Roman" w:hAnsi="Arial" w:cs="Arial"/>
                                        <w:color w:val="000000"/>
                                        <w:sz w:val="33"/>
                                        <w:szCs w:val="33"/>
                                      </w:rPr>
                                      <w:t>Shakespeare Shake-Up Day - It's Back!</w:t>
                                    </w:r>
                                  </w:p>
                                </w:tc>
                              </w:tr>
                              <w:tr w:rsidR="001B4CAC" w14:paraId="51954CB1" w14:textId="77777777">
                                <w:trPr>
                                  <w:trHeight w:val="300"/>
                                  <w:jc w:val="center"/>
                                </w:trPr>
                                <w:tc>
                                  <w:tcPr>
                                    <w:tcW w:w="0" w:type="auto"/>
                                    <w:vAlign w:val="center"/>
                                    <w:hideMark/>
                                  </w:tcPr>
                                  <w:p w14:paraId="7ACACFDD" w14:textId="77777777" w:rsidR="001B4CAC" w:rsidRDefault="001B4CAC">
                                    <w:pPr>
                                      <w:rPr>
                                        <w:rFonts w:eastAsia="Times New Roman"/>
                                      </w:rPr>
                                    </w:pPr>
                                    <w:r>
                                      <w:rPr>
                                        <w:rFonts w:eastAsia="Times New Roman"/>
                                      </w:rPr>
                                      <w:t> </w:t>
                                    </w:r>
                                  </w:p>
                                </w:tc>
                              </w:tr>
                              <w:tr w:rsidR="001B4CAC" w14:paraId="36FAD7F5" w14:textId="77777777">
                                <w:trPr>
                                  <w:jc w:val="center"/>
                                </w:trPr>
                                <w:tc>
                                  <w:tcPr>
                                    <w:tcW w:w="0" w:type="auto"/>
                                    <w:vAlign w:val="center"/>
                                    <w:hideMark/>
                                  </w:tcPr>
                                  <w:p w14:paraId="67AC026F" w14:textId="77777777" w:rsidR="001B4CAC" w:rsidRDefault="001B4CAC">
                                    <w:pPr>
                                      <w:spacing w:line="330" w:lineRule="exact"/>
                                      <w:jc w:val="center"/>
                                      <w:rPr>
                                        <w:rFonts w:ascii="Arial" w:eastAsia="Times New Roman" w:hAnsi="Arial" w:cs="Arial"/>
                                        <w:color w:val="000000"/>
                                        <w:sz w:val="24"/>
                                        <w:szCs w:val="24"/>
                                      </w:rPr>
                                    </w:pPr>
                                    <w:r>
                                      <w:rPr>
                                        <w:rStyle w:val="Strong"/>
                                        <w:rFonts w:ascii="Arial" w:eastAsia="Times New Roman" w:hAnsi="Arial" w:cs="Arial"/>
                                        <w:color w:val="000000"/>
                                        <w:sz w:val="24"/>
                                        <w:szCs w:val="24"/>
                                      </w:rPr>
                                      <w:t>14th June 10:00 - 14:00</w:t>
                                    </w:r>
                                  </w:p>
                                  <w:p w14:paraId="4CE637E3"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br/>
                                      <w:t xml:space="preserve">Our popular Shakespeare Shake-Up Day returns to our Avenue Campus for a second year. Open to Years 10 - 13, the day is a unique opportunity to enrich your GCSE and A-Level English courses with insights provided by Shakespeare experts. The day includes a taster lecture and two interactive workshops, helping you discover new details about Shakespeare's world </w:t>
                                    </w:r>
                                    <w:r>
                                      <w:rPr>
                                        <w:rFonts w:ascii="Arial" w:eastAsia="Times New Roman" w:hAnsi="Arial" w:cs="Arial"/>
                                        <w:color w:val="000000"/>
                                        <w:sz w:val="24"/>
                                        <w:szCs w:val="24"/>
                                      </w:rPr>
                                      <w:lastRenderedPageBreak/>
                                      <w:t>and his writing. </w:t>
                                    </w:r>
                                    <w:r>
                                      <w:rPr>
                                        <w:rFonts w:ascii="Arial" w:eastAsia="Times New Roman" w:hAnsi="Arial" w:cs="Arial"/>
                                        <w:color w:val="000000"/>
                                        <w:sz w:val="24"/>
                                        <w:szCs w:val="24"/>
                                      </w:rPr>
                                      <w:br/>
                                      <w:t> </w:t>
                                    </w:r>
                                    <w:r>
                                      <w:rPr>
                                        <w:rFonts w:ascii="Arial" w:eastAsia="Times New Roman" w:hAnsi="Arial" w:cs="Arial"/>
                                        <w:color w:val="000000"/>
                                        <w:sz w:val="24"/>
                                        <w:szCs w:val="24"/>
                                      </w:rPr>
                                      <w:br/>
                                      <w:t>We welcome school/college groups as well as individual bookings. To book your place, click the button below.</w:t>
                                    </w:r>
                                  </w:p>
                                </w:tc>
                              </w:tr>
                              <w:tr w:rsidR="001B4CAC" w14:paraId="19764F16" w14:textId="77777777">
                                <w:trPr>
                                  <w:trHeight w:val="300"/>
                                  <w:jc w:val="center"/>
                                </w:trPr>
                                <w:tc>
                                  <w:tcPr>
                                    <w:tcW w:w="0" w:type="auto"/>
                                    <w:vAlign w:val="center"/>
                                    <w:hideMark/>
                                  </w:tcPr>
                                  <w:p w14:paraId="503B9956" w14:textId="77777777" w:rsidR="001B4CAC" w:rsidRDefault="001B4CAC">
                                    <w:pPr>
                                      <w:rPr>
                                        <w:rFonts w:eastAsia="Times New Roman"/>
                                      </w:rPr>
                                    </w:pPr>
                                    <w:r>
                                      <w:rPr>
                                        <w:rFonts w:eastAsia="Times New Roman"/>
                                      </w:rPr>
                                      <w:lastRenderedPageBreak/>
                                      <w:t> </w:t>
                                    </w:r>
                                  </w:p>
                                </w:tc>
                              </w:tr>
                              <w:tr w:rsidR="001B4CAC" w14:paraId="74096651"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40F4FDF4" w14:textId="77777777">
                                      <w:trPr>
                                        <w:trHeight w:val="750"/>
                                        <w:jc w:val="center"/>
                                      </w:trPr>
                                      <w:tc>
                                        <w:tcPr>
                                          <w:tcW w:w="150" w:type="dxa"/>
                                          <w:shd w:val="clear" w:color="auto" w:fill="EF6165"/>
                                          <w:vAlign w:val="center"/>
                                          <w:hideMark/>
                                        </w:tcPr>
                                        <w:p w14:paraId="6AC4C679" w14:textId="77777777" w:rsidR="001B4CAC" w:rsidRDefault="001B4CAC">
                                          <w:pPr>
                                            <w:rPr>
                                              <w:rFonts w:eastAsia="Times New Roman"/>
                                              <w:color w:val="FFFFFF"/>
                                            </w:rPr>
                                          </w:pPr>
                                          <w:r>
                                            <w:rPr>
                                              <w:rFonts w:eastAsia="Times New Roman"/>
                                              <w:color w:val="FFFFFF"/>
                                            </w:rPr>
                                            <w:t> </w:t>
                                          </w:r>
                                        </w:p>
                                      </w:tc>
                                      <w:tc>
                                        <w:tcPr>
                                          <w:tcW w:w="2700" w:type="dxa"/>
                                          <w:shd w:val="clear" w:color="auto" w:fill="EF6165"/>
                                          <w:vAlign w:val="center"/>
                                          <w:hideMark/>
                                        </w:tcPr>
                                        <w:p w14:paraId="19FEF4BD" w14:textId="77777777" w:rsidR="001B4CAC" w:rsidRDefault="001B4CAC">
                                          <w:pPr>
                                            <w:jc w:val="center"/>
                                            <w:rPr>
                                              <w:rFonts w:ascii="Arial" w:eastAsia="Times New Roman" w:hAnsi="Arial" w:cs="Arial"/>
                                              <w:b/>
                                              <w:bCs/>
                                              <w:color w:val="FFFFFF"/>
                                              <w:sz w:val="24"/>
                                              <w:szCs w:val="24"/>
                                            </w:rPr>
                                          </w:pPr>
                                          <w:hyperlink r:id="rId20" w:tgtFrame="_blank" w:history="1">
                                            <w:r>
                                              <w:rPr>
                                                <w:rStyle w:val="Hyperlink"/>
                                                <w:rFonts w:ascii="Arial" w:eastAsia="Times New Roman" w:hAnsi="Arial" w:cs="Arial"/>
                                                <w:b/>
                                                <w:bCs/>
                                                <w:sz w:val="24"/>
                                                <w:szCs w:val="24"/>
                                                <w14:textFill>
                                                  <w14:gradFill>
                                                    <w14:gsLst>
                                                      <w14:gs w14:pos="0">
                                                        <w14:schemeClr w14:val="bg1"/>
                                                      </w14:gs>
                                                      <w14:gs w14:pos="100000">
                                                        <w14:schemeClr w14:val="bg1"/>
                                                      </w14:gs>
                                                    </w14:gsLst>
                                                    <w14:lin w14:ang="0" w14:scaled="0"/>
                                                  </w14:gradFill>
                                                </w14:textFill>
                                              </w:rPr>
                                              <w:t>Book Now</w:t>
                                            </w:r>
                                          </w:hyperlink>
                                        </w:p>
                                      </w:tc>
                                      <w:tc>
                                        <w:tcPr>
                                          <w:tcW w:w="150" w:type="dxa"/>
                                          <w:shd w:val="clear" w:color="auto" w:fill="EF6165"/>
                                          <w:vAlign w:val="center"/>
                                          <w:hideMark/>
                                        </w:tcPr>
                                        <w:p w14:paraId="64FFB5F9" w14:textId="77777777" w:rsidR="001B4CAC" w:rsidRDefault="001B4CAC">
                                          <w:pPr>
                                            <w:rPr>
                                              <w:rFonts w:eastAsia="Times New Roman"/>
                                              <w:color w:val="FFFFFF"/>
                                            </w:rPr>
                                          </w:pPr>
                                          <w:r>
                                            <w:rPr>
                                              <w:rFonts w:eastAsia="Times New Roman"/>
                                              <w:color w:val="FFFFFF"/>
                                            </w:rPr>
                                            <w:t> </w:t>
                                          </w:r>
                                        </w:p>
                                      </w:tc>
                                    </w:tr>
                                  </w:tbl>
                                  <w:p w14:paraId="11BF5415" w14:textId="77777777" w:rsidR="001B4CAC" w:rsidRDefault="001B4CAC">
                                    <w:pPr>
                                      <w:jc w:val="center"/>
                                      <w:rPr>
                                        <w:rFonts w:ascii="Times New Roman" w:eastAsia="Times New Roman" w:hAnsi="Times New Roman" w:cs="Times New Roman"/>
                                        <w:sz w:val="20"/>
                                        <w:szCs w:val="20"/>
                                      </w:rPr>
                                    </w:pPr>
                                  </w:p>
                                </w:tc>
                              </w:tr>
                            </w:tbl>
                            <w:p w14:paraId="27A73693"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54E576B3" w14:textId="77777777" w:rsidR="001B4CAC" w:rsidRDefault="001B4CAC">
                              <w:pPr>
                                <w:rPr>
                                  <w:rFonts w:eastAsia="Times New Roman"/>
                                </w:rPr>
                              </w:pPr>
                              <w:r>
                                <w:rPr>
                                  <w:rFonts w:eastAsia="Times New Roman"/>
                                </w:rPr>
                                <w:lastRenderedPageBreak/>
                                <w:t> </w:t>
                              </w:r>
                            </w:p>
                          </w:tc>
                        </w:tr>
                      </w:tbl>
                      <w:p w14:paraId="76DD1304" w14:textId="77777777" w:rsidR="001B4CAC" w:rsidRDefault="001B4CAC">
                        <w:pPr>
                          <w:jc w:val="center"/>
                          <w:rPr>
                            <w:rFonts w:ascii="Times New Roman" w:eastAsia="Times New Roman" w:hAnsi="Times New Roman" w:cs="Times New Roman"/>
                            <w:sz w:val="20"/>
                            <w:szCs w:val="20"/>
                          </w:rPr>
                        </w:pPr>
                      </w:p>
                    </w:tc>
                  </w:tr>
                  <w:tr w:rsidR="001B4CAC" w14:paraId="7F53D63C" w14:textId="77777777">
                    <w:trPr>
                      <w:trHeight w:val="300"/>
                      <w:jc w:val="center"/>
                    </w:trPr>
                    <w:tc>
                      <w:tcPr>
                        <w:tcW w:w="0" w:type="auto"/>
                        <w:vAlign w:val="center"/>
                        <w:hideMark/>
                      </w:tcPr>
                      <w:p w14:paraId="29035154"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4E4EAA04"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5471C2FC" w14:textId="77777777">
                    <w:trPr>
                      <w:jc w:val="center"/>
                    </w:trPr>
                    <w:tc>
                      <w:tcPr>
                        <w:tcW w:w="0" w:type="auto"/>
                        <w:hideMark/>
                      </w:tcPr>
                      <w:p w14:paraId="3ADD3CC9" w14:textId="125162F0" w:rsidR="001B4CAC" w:rsidRDefault="001B4CAC">
                        <w:pPr>
                          <w:jc w:val="center"/>
                          <w:rPr>
                            <w:rFonts w:eastAsia="Times New Roman"/>
                          </w:rPr>
                        </w:pPr>
                        <w:r>
                          <w:rPr>
                            <w:rFonts w:eastAsia="Times New Roman"/>
                            <w:noProof/>
                          </w:rPr>
                          <w:drawing>
                            <wp:inline distT="0" distB="0" distL="0" distR="0" wp14:anchorId="21863204" wp14:editId="666380CF">
                              <wp:extent cx="5731510" cy="151765"/>
                              <wp:effectExtent l="0" t="0" r="254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08C23258" w14:textId="77777777">
                    <w:trPr>
                      <w:trHeight w:val="300"/>
                      <w:jc w:val="center"/>
                    </w:trPr>
                    <w:tc>
                      <w:tcPr>
                        <w:tcW w:w="0" w:type="auto"/>
                        <w:vAlign w:val="center"/>
                        <w:hideMark/>
                      </w:tcPr>
                      <w:p w14:paraId="2B5220D4" w14:textId="77777777" w:rsidR="001B4CAC" w:rsidRDefault="001B4CAC">
                        <w:pPr>
                          <w:spacing w:line="15" w:lineRule="exact"/>
                          <w:rPr>
                            <w:rFonts w:eastAsia="Times New Roman"/>
                            <w:sz w:val="2"/>
                            <w:szCs w:val="2"/>
                          </w:rPr>
                        </w:pPr>
                        <w:r>
                          <w:rPr>
                            <w:rFonts w:eastAsia="Times New Roman"/>
                            <w:sz w:val="2"/>
                            <w:szCs w:val="2"/>
                          </w:rPr>
                          <w:t> </w:t>
                        </w:r>
                      </w:p>
                    </w:tc>
                  </w:tr>
                </w:tbl>
                <w:p w14:paraId="1D121ED5"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2ECC3C04" w14:textId="77777777">
                    <w:trPr>
                      <w:jc w:val="center"/>
                    </w:trPr>
                    <w:tc>
                      <w:tcPr>
                        <w:tcW w:w="0" w:type="auto"/>
                        <w:hideMark/>
                      </w:tcPr>
                      <w:p w14:paraId="5B358215" w14:textId="5D0F7C71" w:rsidR="001B4CAC" w:rsidRDefault="001B4CAC">
                        <w:pPr>
                          <w:jc w:val="center"/>
                          <w:rPr>
                            <w:rFonts w:eastAsia="Times New Roman"/>
                          </w:rPr>
                        </w:pPr>
                        <w:r>
                          <w:rPr>
                            <w:rFonts w:eastAsia="Times New Roman"/>
                            <w:noProof/>
                          </w:rPr>
                          <w:drawing>
                            <wp:inline distT="0" distB="0" distL="0" distR="0" wp14:anchorId="34399008" wp14:editId="107B1634">
                              <wp:extent cx="5715000" cy="374332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0" cy="3743325"/>
                                      </a:xfrm>
                                      <a:prstGeom prst="rect">
                                        <a:avLst/>
                                      </a:prstGeom>
                                      <a:noFill/>
                                      <a:ln>
                                        <a:noFill/>
                                      </a:ln>
                                    </pic:spPr>
                                  </pic:pic>
                                </a:graphicData>
                              </a:graphic>
                            </wp:inline>
                          </w:drawing>
                        </w:r>
                      </w:p>
                    </w:tc>
                  </w:tr>
                  <w:tr w:rsidR="001B4CAC" w14:paraId="387D5460" w14:textId="77777777">
                    <w:trPr>
                      <w:trHeight w:val="300"/>
                      <w:jc w:val="center"/>
                    </w:trPr>
                    <w:tc>
                      <w:tcPr>
                        <w:tcW w:w="0" w:type="auto"/>
                        <w:vAlign w:val="center"/>
                        <w:hideMark/>
                      </w:tcPr>
                      <w:p w14:paraId="6C273DDE" w14:textId="77777777" w:rsidR="001B4CAC" w:rsidRDefault="001B4CAC">
                        <w:pPr>
                          <w:spacing w:line="15" w:lineRule="exact"/>
                          <w:rPr>
                            <w:rFonts w:eastAsia="Times New Roman"/>
                            <w:sz w:val="2"/>
                            <w:szCs w:val="2"/>
                          </w:rPr>
                        </w:pPr>
                        <w:r>
                          <w:rPr>
                            <w:rFonts w:eastAsia="Times New Roman"/>
                            <w:sz w:val="2"/>
                            <w:szCs w:val="2"/>
                          </w:rPr>
                          <w:t> </w:t>
                        </w:r>
                      </w:p>
                    </w:tc>
                  </w:tr>
                </w:tbl>
                <w:p w14:paraId="3B1AC1EA"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4979C3D8"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23ACB033" w14:textId="77777777">
                          <w:trPr>
                            <w:jc w:val="center"/>
                          </w:trPr>
                          <w:tc>
                            <w:tcPr>
                              <w:tcW w:w="450" w:type="dxa"/>
                              <w:vAlign w:val="center"/>
                              <w:hideMark/>
                            </w:tcPr>
                            <w:p w14:paraId="0C8DFC16"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03DBFA6C" w14:textId="77777777">
                                <w:trPr>
                                  <w:jc w:val="center"/>
                                </w:trPr>
                                <w:tc>
                                  <w:tcPr>
                                    <w:tcW w:w="0" w:type="auto"/>
                                    <w:vAlign w:val="center"/>
                                    <w:hideMark/>
                                  </w:tcPr>
                                  <w:p w14:paraId="3E0C95CF" w14:textId="77777777" w:rsidR="001B4CAC" w:rsidRDefault="001B4CAC">
                                    <w:pPr>
                                      <w:jc w:val="center"/>
                                      <w:rPr>
                                        <w:rFonts w:ascii="Arial" w:eastAsia="Times New Roman" w:hAnsi="Arial" w:cs="Arial"/>
                                        <w:b/>
                                        <w:bCs/>
                                        <w:color w:val="000000"/>
                                        <w:sz w:val="33"/>
                                        <w:szCs w:val="33"/>
                                      </w:rPr>
                                    </w:pPr>
                                    <w:bookmarkStart w:id="5" w:name="Art_Day"/>
                                    <w:bookmarkEnd w:id="5"/>
                                    <w:r>
                                      <w:rPr>
                                        <w:rStyle w:val="Strong"/>
                                        <w:rFonts w:ascii="Arial" w:eastAsia="Times New Roman" w:hAnsi="Arial" w:cs="Arial"/>
                                        <w:color w:val="000000"/>
                                        <w:sz w:val="33"/>
                                        <w:szCs w:val="33"/>
                                      </w:rPr>
                                      <w:t>Art and Design Experience Day</w:t>
                                    </w:r>
                                  </w:p>
                                </w:tc>
                              </w:tr>
                              <w:tr w:rsidR="001B4CAC" w14:paraId="346CF0ED" w14:textId="77777777">
                                <w:trPr>
                                  <w:trHeight w:val="300"/>
                                  <w:jc w:val="center"/>
                                </w:trPr>
                                <w:tc>
                                  <w:tcPr>
                                    <w:tcW w:w="0" w:type="auto"/>
                                    <w:vAlign w:val="center"/>
                                    <w:hideMark/>
                                  </w:tcPr>
                                  <w:p w14:paraId="2922BB01" w14:textId="77777777" w:rsidR="001B4CAC" w:rsidRDefault="001B4CAC">
                                    <w:pPr>
                                      <w:rPr>
                                        <w:rFonts w:eastAsia="Times New Roman"/>
                                      </w:rPr>
                                    </w:pPr>
                                    <w:r>
                                      <w:rPr>
                                        <w:rFonts w:eastAsia="Times New Roman"/>
                                      </w:rPr>
                                      <w:t> </w:t>
                                    </w:r>
                                  </w:p>
                                </w:tc>
                              </w:tr>
                              <w:tr w:rsidR="001B4CAC" w14:paraId="5AE5BC47" w14:textId="77777777">
                                <w:trPr>
                                  <w:jc w:val="center"/>
                                </w:trPr>
                                <w:tc>
                                  <w:tcPr>
                                    <w:tcW w:w="0" w:type="auto"/>
                                    <w:vAlign w:val="center"/>
                                    <w:hideMark/>
                                  </w:tcPr>
                                  <w:p w14:paraId="52638C96" w14:textId="77777777" w:rsidR="001B4CAC" w:rsidRDefault="001B4CAC">
                                    <w:pPr>
                                      <w:spacing w:line="330" w:lineRule="exact"/>
                                      <w:jc w:val="center"/>
                                      <w:rPr>
                                        <w:rFonts w:ascii="Arial" w:eastAsia="Times New Roman" w:hAnsi="Arial" w:cs="Arial"/>
                                        <w:color w:val="000000"/>
                                        <w:sz w:val="24"/>
                                        <w:szCs w:val="24"/>
                                      </w:rPr>
                                    </w:pPr>
                                    <w:r>
                                      <w:rPr>
                                        <w:rStyle w:val="Strong"/>
                                        <w:rFonts w:ascii="Arial" w:eastAsia="Times New Roman" w:hAnsi="Arial" w:cs="Arial"/>
                                        <w:color w:val="000000"/>
                                        <w:sz w:val="24"/>
                                        <w:szCs w:val="24"/>
                                      </w:rPr>
                                      <w:t>16th July 10:00 - 14:30</w:t>
                                    </w:r>
                                  </w:p>
                                  <w:p w14:paraId="50154430"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br/>
                                      <w:t>Join us at Winchester School of Art for this hands-on day to explore our creative, art and design subjects! In this interactive event, you'll delve into our programmes through practical sessions on one of two pathways: Fine Art, Fashion Design and Textile Design; or Graphic Communication, Creative Computing, and Games Design &amp; Art.</w:t>
                                    </w:r>
                                    <w:r>
                                      <w:rPr>
                                        <w:rFonts w:ascii="Arial" w:eastAsia="Times New Roman" w:hAnsi="Arial" w:cs="Arial"/>
                                        <w:color w:val="000000"/>
                                        <w:sz w:val="24"/>
                                        <w:szCs w:val="24"/>
                                      </w:rPr>
                                      <w:br/>
                                      <w:t> </w:t>
                                    </w:r>
                                    <w:r>
                                      <w:rPr>
                                        <w:rFonts w:ascii="Arial" w:eastAsia="Times New Roman" w:hAnsi="Arial" w:cs="Arial"/>
                                        <w:color w:val="000000"/>
                                        <w:sz w:val="24"/>
                                        <w:szCs w:val="24"/>
                                      </w:rPr>
                                      <w:br/>
                                    </w:r>
                                    <w:r>
                                      <w:rPr>
                                        <w:rFonts w:ascii="Arial" w:eastAsia="Times New Roman" w:hAnsi="Arial" w:cs="Arial"/>
                                        <w:color w:val="000000"/>
                                        <w:sz w:val="24"/>
                                        <w:szCs w:val="24"/>
                                      </w:rPr>
                                      <w:lastRenderedPageBreak/>
                                      <w:t>We welcome bookings from Year 12 School and College groups, as well as individual Y12 students. Click below to book your place!</w:t>
                                    </w:r>
                                  </w:p>
                                </w:tc>
                              </w:tr>
                              <w:tr w:rsidR="001B4CAC" w14:paraId="30679AFF" w14:textId="77777777">
                                <w:trPr>
                                  <w:trHeight w:val="300"/>
                                  <w:jc w:val="center"/>
                                </w:trPr>
                                <w:tc>
                                  <w:tcPr>
                                    <w:tcW w:w="0" w:type="auto"/>
                                    <w:vAlign w:val="center"/>
                                    <w:hideMark/>
                                  </w:tcPr>
                                  <w:p w14:paraId="3A74DDA3" w14:textId="77777777" w:rsidR="001B4CAC" w:rsidRDefault="001B4CAC">
                                    <w:pPr>
                                      <w:rPr>
                                        <w:rFonts w:eastAsia="Times New Roman"/>
                                      </w:rPr>
                                    </w:pPr>
                                    <w:r>
                                      <w:rPr>
                                        <w:rFonts w:eastAsia="Times New Roman"/>
                                      </w:rPr>
                                      <w:lastRenderedPageBreak/>
                                      <w:t> </w:t>
                                    </w:r>
                                  </w:p>
                                </w:tc>
                              </w:tr>
                              <w:tr w:rsidR="001B4CAC" w14:paraId="18A6C3E5"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70516026" w14:textId="77777777">
                                      <w:trPr>
                                        <w:trHeight w:val="750"/>
                                        <w:jc w:val="center"/>
                                      </w:trPr>
                                      <w:tc>
                                        <w:tcPr>
                                          <w:tcW w:w="150" w:type="dxa"/>
                                          <w:shd w:val="clear" w:color="auto" w:fill="EF6165"/>
                                          <w:vAlign w:val="center"/>
                                          <w:hideMark/>
                                        </w:tcPr>
                                        <w:p w14:paraId="11B1E7E1" w14:textId="77777777" w:rsidR="001B4CAC" w:rsidRDefault="001B4CAC">
                                          <w:pPr>
                                            <w:rPr>
                                              <w:rFonts w:eastAsia="Times New Roman"/>
                                              <w:color w:val="FFFFFF"/>
                                            </w:rPr>
                                          </w:pPr>
                                          <w:r>
                                            <w:rPr>
                                              <w:rFonts w:eastAsia="Times New Roman"/>
                                              <w:color w:val="FFFFFF"/>
                                            </w:rPr>
                                            <w:t> </w:t>
                                          </w:r>
                                        </w:p>
                                      </w:tc>
                                      <w:tc>
                                        <w:tcPr>
                                          <w:tcW w:w="2700" w:type="dxa"/>
                                          <w:shd w:val="clear" w:color="auto" w:fill="EF6165"/>
                                          <w:vAlign w:val="center"/>
                                          <w:hideMark/>
                                        </w:tcPr>
                                        <w:p w14:paraId="711961E6" w14:textId="77777777" w:rsidR="001B4CAC" w:rsidRDefault="001B4CAC">
                                          <w:pPr>
                                            <w:jc w:val="center"/>
                                            <w:rPr>
                                              <w:rFonts w:ascii="Arial" w:eastAsia="Times New Roman" w:hAnsi="Arial" w:cs="Arial"/>
                                              <w:b/>
                                              <w:bCs/>
                                              <w:color w:val="FFFFFF"/>
                                              <w:sz w:val="24"/>
                                              <w:szCs w:val="24"/>
                                            </w:rPr>
                                          </w:pPr>
                                          <w:hyperlink r:id="rId22" w:tgtFrame="_blank" w:history="1">
                                            <w:r>
                                              <w:rPr>
                                                <w:rStyle w:val="Hyperlink"/>
                                                <w:rFonts w:ascii="Arial" w:eastAsia="Times New Roman" w:hAnsi="Arial" w:cs="Arial"/>
                                                <w:b/>
                                                <w:bCs/>
                                                <w:sz w:val="24"/>
                                                <w:szCs w:val="24"/>
                                                <w14:textFill>
                                                  <w14:gradFill>
                                                    <w14:gsLst>
                                                      <w14:gs w14:pos="0">
                                                        <w14:schemeClr w14:val="bg1"/>
                                                      </w14:gs>
                                                      <w14:gs w14:pos="100000">
                                                        <w14:schemeClr w14:val="bg1"/>
                                                      </w14:gs>
                                                    </w14:gsLst>
                                                    <w14:lin w14:ang="0" w14:scaled="0"/>
                                                  </w14:gradFill>
                                                </w14:textFill>
                                              </w:rPr>
                                              <w:t>Book Now</w:t>
                                            </w:r>
                                          </w:hyperlink>
                                        </w:p>
                                      </w:tc>
                                      <w:tc>
                                        <w:tcPr>
                                          <w:tcW w:w="150" w:type="dxa"/>
                                          <w:shd w:val="clear" w:color="auto" w:fill="EF6165"/>
                                          <w:vAlign w:val="center"/>
                                          <w:hideMark/>
                                        </w:tcPr>
                                        <w:p w14:paraId="75CDB979" w14:textId="77777777" w:rsidR="001B4CAC" w:rsidRDefault="001B4CAC">
                                          <w:pPr>
                                            <w:rPr>
                                              <w:rFonts w:eastAsia="Times New Roman"/>
                                              <w:color w:val="FFFFFF"/>
                                            </w:rPr>
                                          </w:pPr>
                                          <w:r>
                                            <w:rPr>
                                              <w:rFonts w:eastAsia="Times New Roman"/>
                                              <w:color w:val="FFFFFF"/>
                                            </w:rPr>
                                            <w:t> </w:t>
                                          </w:r>
                                        </w:p>
                                      </w:tc>
                                    </w:tr>
                                  </w:tbl>
                                  <w:p w14:paraId="7CE2821E" w14:textId="77777777" w:rsidR="001B4CAC" w:rsidRDefault="001B4CAC">
                                    <w:pPr>
                                      <w:jc w:val="center"/>
                                      <w:rPr>
                                        <w:rFonts w:ascii="Times New Roman" w:eastAsia="Times New Roman" w:hAnsi="Times New Roman" w:cs="Times New Roman"/>
                                        <w:sz w:val="20"/>
                                        <w:szCs w:val="20"/>
                                      </w:rPr>
                                    </w:pPr>
                                  </w:p>
                                </w:tc>
                              </w:tr>
                            </w:tbl>
                            <w:p w14:paraId="50B5D992"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6B688469" w14:textId="77777777" w:rsidR="001B4CAC" w:rsidRDefault="001B4CAC">
                              <w:pPr>
                                <w:rPr>
                                  <w:rFonts w:eastAsia="Times New Roman"/>
                                </w:rPr>
                              </w:pPr>
                              <w:r>
                                <w:rPr>
                                  <w:rFonts w:eastAsia="Times New Roman"/>
                                </w:rPr>
                                <w:lastRenderedPageBreak/>
                                <w:t> </w:t>
                              </w:r>
                            </w:p>
                          </w:tc>
                        </w:tr>
                      </w:tbl>
                      <w:p w14:paraId="32F05857" w14:textId="77777777" w:rsidR="001B4CAC" w:rsidRDefault="001B4CAC">
                        <w:pPr>
                          <w:jc w:val="center"/>
                          <w:rPr>
                            <w:rFonts w:ascii="Times New Roman" w:eastAsia="Times New Roman" w:hAnsi="Times New Roman" w:cs="Times New Roman"/>
                            <w:sz w:val="20"/>
                            <w:szCs w:val="20"/>
                          </w:rPr>
                        </w:pPr>
                      </w:p>
                    </w:tc>
                  </w:tr>
                  <w:tr w:rsidR="001B4CAC" w14:paraId="40EEB7D3" w14:textId="77777777">
                    <w:trPr>
                      <w:trHeight w:val="300"/>
                      <w:jc w:val="center"/>
                    </w:trPr>
                    <w:tc>
                      <w:tcPr>
                        <w:tcW w:w="0" w:type="auto"/>
                        <w:vAlign w:val="center"/>
                        <w:hideMark/>
                      </w:tcPr>
                      <w:p w14:paraId="5F5AFED2"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210EE4F5"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63FB8203" w14:textId="77777777">
                    <w:trPr>
                      <w:jc w:val="center"/>
                    </w:trPr>
                    <w:tc>
                      <w:tcPr>
                        <w:tcW w:w="0" w:type="auto"/>
                        <w:hideMark/>
                      </w:tcPr>
                      <w:p w14:paraId="53725389" w14:textId="63D8747D" w:rsidR="001B4CAC" w:rsidRDefault="001B4CAC">
                        <w:pPr>
                          <w:jc w:val="center"/>
                          <w:rPr>
                            <w:rFonts w:eastAsia="Times New Roman"/>
                          </w:rPr>
                        </w:pPr>
                        <w:r>
                          <w:rPr>
                            <w:rFonts w:eastAsia="Times New Roman"/>
                            <w:noProof/>
                          </w:rPr>
                          <w:drawing>
                            <wp:inline distT="0" distB="0" distL="0" distR="0" wp14:anchorId="1F574ED0" wp14:editId="2025C3E2">
                              <wp:extent cx="5731510" cy="151765"/>
                              <wp:effectExtent l="0" t="0" r="254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1A5D94FC" w14:textId="77777777">
                    <w:trPr>
                      <w:trHeight w:val="300"/>
                      <w:jc w:val="center"/>
                    </w:trPr>
                    <w:tc>
                      <w:tcPr>
                        <w:tcW w:w="0" w:type="auto"/>
                        <w:vAlign w:val="center"/>
                        <w:hideMark/>
                      </w:tcPr>
                      <w:p w14:paraId="42B7A5B9" w14:textId="77777777" w:rsidR="001B4CAC" w:rsidRDefault="001B4CAC">
                        <w:pPr>
                          <w:spacing w:line="15" w:lineRule="exact"/>
                          <w:rPr>
                            <w:rFonts w:eastAsia="Times New Roman"/>
                            <w:sz w:val="2"/>
                            <w:szCs w:val="2"/>
                          </w:rPr>
                        </w:pPr>
                        <w:r>
                          <w:rPr>
                            <w:rFonts w:eastAsia="Times New Roman"/>
                            <w:sz w:val="2"/>
                            <w:szCs w:val="2"/>
                          </w:rPr>
                          <w:t> </w:t>
                        </w:r>
                      </w:p>
                    </w:tc>
                  </w:tr>
                </w:tbl>
                <w:p w14:paraId="132934CE"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386CFDA9" w14:textId="77777777">
                    <w:trPr>
                      <w:jc w:val="center"/>
                    </w:trPr>
                    <w:tc>
                      <w:tcPr>
                        <w:tcW w:w="0" w:type="auto"/>
                        <w:hideMark/>
                      </w:tcPr>
                      <w:p w14:paraId="2EDB9196" w14:textId="7439456B" w:rsidR="001B4CAC" w:rsidRDefault="001B4CAC">
                        <w:pPr>
                          <w:jc w:val="center"/>
                          <w:rPr>
                            <w:rFonts w:eastAsia="Times New Roman"/>
                          </w:rPr>
                        </w:pPr>
                        <w:r>
                          <w:rPr>
                            <w:rFonts w:eastAsia="Times New Roman"/>
                            <w:noProof/>
                          </w:rPr>
                          <w:drawing>
                            <wp:inline distT="0" distB="0" distL="0" distR="0" wp14:anchorId="7377351C" wp14:editId="6E6D5A97">
                              <wp:extent cx="5715000" cy="24003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5000" cy="2400300"/>
                                      </a:xfrm>
                                      <a:prstGeom prst="rect">
                                        <a:avLst/>
                                      </a:prstGeom>
                                      <a:noFill/>
                                      <a:ln>
                                        <a:noFill/>
                                      </a:ln>
                                    </pic:spPr>
                                  </pic:pic>
                                </a:graphicData>
                              </a:graphic>
                            </wp:inline>
                          </w:drawing>
                        </w:r>
                      </w:p>
                    </w:tc>
                  </w:tr>
                  <w:tr w:rsidR="001B4CAC" w14:paraId="295714F9" w14:textId="77777777">
                    <w:trPr>
                      <w:trHeight w:val="300"/>
                      <w:jc w:val="center"/>
                    </w:trPr>
                    <w:tc>
                      <w:tcPr>
                        <w:tcW w:w="0" w:type="auto"/>
                        <w:vAlign w:val="center"/>
                        <w:hideMark/>
                      </w:tcPr>
                      <w:p w14:paraId="484C11E3" w14:textId="77777777" w:rsidR="001B4CAC" w:rsidRDefault="001B4CAC">
                        <w:pPr>
                          <w:spacing w:line="15" w:lineRule="exact"/>
                          <w:rPr>
                            <w:rFonts w:eastAsia="Times New Roman"/>
                            <w:sz w:val="2"/>
                            <w:szCs w:val="2"/>
                          </w:rPr>
                        </w:pPr>
                        <w:r>
                          <w:rPr>
                            <w:rFonts w:eastAsia="Times New Roman"/>
                            <w:sz w:val="2"/>
                            <w:szCs w:val="2"/>
                          </w:rPr>
                          <w:t> </w:t>
                        </w:r>
                      </w:p>
                    </w:tc>
                  </w:tr>
                </w:tbl>
                <w:p w14:paraId="0CCC5054"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6AB9646A"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64195910" w14:textId="77777777">
                          <w:trPr>
                            <w:jc w:val="center"/>
                          </w:trPr>
                          <w:tc>
                            <w:tcPr>
                              <w:tcW w:w="450" w:type="dxa"/>
                              <w:vAlign w:val="center"/>
                              <w:hideMark/>
                            </w:tcPr>
                            <w:p w14:paraId="15325F04"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1DBD71FB" w14:textId="77777777">
                                <w:trPr>
                                  <w:jc w:val="center"/>
                                </w:trPr>
                                <w:tc>
                                  <w:tcPr>
                                    <w:tcW w:w="0" w:type="auto"/>
                                    <w:vAlign w:val="center"/>
                                    <w:hideMark/>
                                  </w:tcPr>
                                  <w:p w14:paraId="4873CE48" w14:textId="77777777" w:rsidR="001B4CAC" w:rsidRDefault="001B4CAC">
                                    <w:pPr>
                                      <w:jc w:val="center"/>
                                      <w:rPr>
                                        <w:rFonts w:ascii="Arial" w:eastAsia="Times New Roman" w:hAnsi="Arial" w:cs="Arial"/>
                                        <w:b/>
                                        <w:bCs/>
                                        <w:color w:val="000000"/>
                                        <w:sz w:val="33"/>
                                        <w:szCs w:val="33"/>
                                      </w:rPr>
                                    </w:pPr>
                                    <w:bookmarkStart w:id="6" w:name="History_Day"/>
                                    <w:bookmarkEnd w:id="6"/>
                                    <w:r>
                                      <w:rPr>
                                        <w:rStyle w:val="Strong"/>
                                        <w:rFonts w:ascii="Arial" w:eastAsia="Times New Roman" w:hAnsi="Arial" w:cs="Arial"/>
                                        <w:color w:val="000000"/>
                                        <w:sz w:val="33"/>
                                        <w:szCs w:val="33"/>
                                      </w:rPr>
                                      <w:t>Early Modern and Modern History Study Day</w:t>
                                    </w:r>
                                  </w:p>
                                </w:tc>
                              </w:tr>
                              <w:tr w:rsidR="001B4CAC" w14:paraId="7B7D56C9" w14:textId="77777777">
                                <w:trPr>
                                  <w:trHeight w:val="300"/>
                                  <w:jc w:val="center"/>
                                </w:trPr>
                                <w:tc>
                                  <w:tcPr>
                                    <w:tcW w:w="0" w:type="auto"/>
                                    <w:vAlign w:val="center"/>
                                    <w:hideMark/>
                                  </w:tcPr>
                                  <w:p w14:paraId="07CA6B26" w14:textId="77777777" w:rsidR="001B4CAC" w:rsidRDefault="001B4CAC">
                                    <w:pPr>
                                      <w:rPr>
                                        <w:rFonts w:eastAsia="Times New Roman"/>
                                      </w:rPr>
                                    </w:pPr>
                                    <w:r>
                                      <w:rPr>
                                        <w:rFonts w:eastAsia="Times New Roman"/>
                                      </w:rPr>
                                      <w:t> </w:t>
                                    </w:r>
                                  </w:p>
                                </w:tc>
                              </w:tr>
                              <w:tr w:rsidR="001B4CAC" w14:paraId="72F412F5" w14:textId="77777777">
                                <w:trPr>
                                  <w:jc w:val="center"/>
                                </w:trPr>
                                <w:tc>
                                  <w:tcPr>
                                    <w:tcW w:w="0" w:type="auto"/>
                                    <w:vAlign w:val="center"/>
                                    <w:hideMark/>
                                  </w:tcPr>
                                  <w:p w14:paraId="12774FE3" w14:textId="77777777" w:rsidR="001B4CAC" w:rsidRDefault="001B4CAC">
                                    <w:pPr>
                                      <w:spacing w:line="330" w:lineRule="exact"/>
                                      <w:jc w:val="center"/>
                                      <w:rPr>
                                        <w:rFonts w:ascii="Arial" w:eastAsia="Times New Roman" w:hAnsi="Arial" w:cs="Arial"/>
                                        <w:color w:val="000000"/>
                                        <w:sz w:val="24"/>
                                        <w:szCs w:val="24"/>
                                      </w:rPr>
                                    </w:pPr>
                                    <w:r>
                                      <w:rPr>
                                        <w:rStyle w:val="Strong"/>
                                        <w:rFonts w:ascii="Arial" w:eastAsia="Times New Roman" w:hAnsi="Arial" w:cs="Arial"/>
                                        <w:color w:val="000000"/>
                                        <w:sz w:val="24"/>
                                        <w:szCs w:val="24"/>
                                      </w:rPr>
                                      <w:t>Monday 17th June - 09:30 - 14:45</w:t>
                                    </w:r>
                                  </w:p>
                                  <w:p w14:paraId="06407C7A"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br/>
                                      <w:t>Featuring talks from experts in the field, this event will tackle topics that both cover or complement popular A level History modules, and showcase something of the sheer range of subjects available to those studying History at Southampton.</w:t>
                                    </w:r>
                                    <w:r>
                                      <w:rPr>
                                        <w:rFonts w:ascii="Arial" w:eastAsia="Times New Roman" w:hAnsi="Arial" w:cs="Arial"/>
                                        <w:color w:val="000000"/>
                                        <w:sz w:val="24"/>
                                        <w:szCs w:val="24"/>
                                      </w:rPr>
                                      <w:br/>
                                    </w:r>
                                    <w:r>
                                      <w:rPr>
                                        <w:rFonts w:ascii="Arial" w:eastAsia="Times New Roman" w:hAnsi="Arial" w:cs="Arial"/>
                                        <w:color w:val="000000"/>
                                        <w:sz w:val="24"/>
                                        <w:szCs w:val="24"/>
                                      </w:rPr>
                                      <w:br/>
                                      <w:t>We will cover both British history (including lectures on 'The Prayer Book Rebellion of 1549' and 'The British Empire in the Modern World'), and non-British history (including lectures on the USA's Manhattan Project and the Cold War, and on 'The Russian Revolution: Hopes, Fears, Tragedy').</w:t>
                                    </w:r>
                                    <w:r>
                                      <w:rPr>
                                        <w:rFonts w:ascii="Arial" w:eastAsia="Times New Roman" w:hAnsi="Arial" w:cs="Arial"/>
                                        <w:color w:val="000000"/>
                                        <w:sz w:val="24"/>
                                        <w:szCs w:val="24"/>
                                      </w:rPr>
                                      <w:br/>
                                    </w:r>
                                    <w:r>
                                      <w:rPr>
                                        <w:rFonts w:ascii="Arial" w:eastAsia="Times New Roman" w:hAnsi="Arial" w:cs="Arial"/>
                                        <w:color w:val="000000"/>
                                        <w:sz w:val="24"/>
                                        <w:szCs w:val="24"/>
                                      </w:rPr>
                                      <w:br/>
                                      <w:t>There will also be a session with some of our current brilliant students, involving a Q&amp;A and the opportunity for attendees to ask current students about life and studying at university.</w:t>
                                    </w:r>
                                  </w:p>
                                </w:tc>
                              </w:tr>
                              <w:tr w:rsidR="001B4CAC" w14:paraId="3D5FE9D4" w14:textId="77777777">
                                <w:trPr>
                                  <w:trHeight w:val="300"/>
                                  <w:jc w:val="center"/>
                                </w:trPr>
                                <w:tc>
                                  <w:tcPr>
                                    <w:tcW w:w="0" w:type="auto"/>
                                    <w:vAlign w:val="center"/>
                                    <w:hideMark/>
                                  </w:tcPr>
                                  <w:p w14:paraId="18883B84" w14:textId="77777777" w:rsidR="001B4CAC" w:rsidRDefault="001B4CAC">
                                    <w:pPr>
                                      <w:rPr>
                                        <w:rFonts w:eastAsia="Times New Roman"/>
                                      </w:rPr>
                                    </w:pPr>
                                    <w:r>
                                      <w:rPr>
                                        <w:rFonts w:eastAsia="Times New Roman"/>
                                      </w:rPr>
                                      <w:t> </w:t>
                                    </w:r>
                                  </w:p>
                                </w:tc>
                              </w:tr>
                              <w:tr w:rsidR="001B4CAC" w14:paraId="332A4BE7"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72AE398C" w14:textId="77777777">
                                      <w:trPr>
                                        <w:trHeight w:val="750"/>
                                        <w:jc w:val="center"/>
                                      </w:trPr>
                                      <w:tc>
                                        <w:tcPr>
                                          <w:tcW w:w="150" w:type="dxa"/>
                                          <w:shd w:val="clear" w:color="auto" w:fill="EF6165"/>
                                          <w:vAlign w:val="center"/>
                                          <w:hideMark/>
                                        </w:tcPr>
                                        <w:p w14:paraId="239A50AB" w14:textId="77777777" w:rsidR="001B4CAC" w:rsidRDefault="001B4CAC">
                                          <w:pPr>
                                            <w:rPr>
                                              <w:rFonts w:eastAsia="Times New Roman"/>
                                              <w:color w:val="FFFFFF"/>
                                            </w:rPr>
                                          </w:pPr>
                                          <w:r>
                                            <w:rPr>
                                              <w:rFonts w:eastAsia="Times New Roman"/>
                                              <w:color w:val="FFFFFF"/>
                                            </w:rPr>
                                            <w:lastRenderedPageBreak/>
                                            <w:t> </w:t>
                                          </w:r>
                                        </w:p>
                                      </w:tc>
                                      <w:tc>
                                        <w:tcPr>
                                          <w:tcW w:w="2700" w:type="dxa"/>
                                          <w:shd w:val="clear" w:color="auto" w:fill="EF6165"/>
                                          <w:vAlign w:val="center"/>
                                          <w:hideMark/>
                                        </w:tcPr>
                                        <w:p w14:paraId="7215841D" w14:textId="77777777" w:rsidR="001B4CAC" w:rsidRDefault="001B4CAC">
                                          <w:pPr>
                                            <w:jc w:val="center"/>
                                            <w:rPr>
                                              <w:rFonts w:ascii="Arial" w:eastAsia="Times New Roman" w:hAnsi="Arial" w:cs="Arial"/>
                                              <w:b/>
                                              <w:bCs/>
                                              <w:color w:val="FFFFFF"/>
                                              <w:sz w:val="24"/>
                                              <w:szCs w:val="24"/>
                                            </w:rPr>
                                          </w:pPr>
                                          <w:hyperlink r:id="rId24" w:tgtFrame="_blank" w:history="1">
                                            <w:r>
                                              <w:rPr>
                                                <w:rStyle w:val="Hyperlink"/>
                                                <w:rFonts w:ascii="Arial" w:eastAsia="Times New Roman" w:hAnsi="Arial" w:cs="Arial"/>
                                                <w:b/>
                                                <w:bCs/>
                                                <w:sz w:val="24"/>
                                                <w:szCs w:val="24"/>
                                                <w14:textFill>
                                                  <w14:gradFill>
                                                    <w14:gsLst>
                                                      <w14:gs w14:pos="0">
                                                        <w14:schemeClr w14:val="bg1"/>
                                                      </w14:gs>
                                                      <w14:gs w14:pos="100000">
                                                        <w14:schemeClr w14:val="bg1"/>
                                                      </w14:gs>
                                                    </w14:gsLst>
                                                    <w14:lin w14:ang="0" w14:scaled="0"/>
                                                  </w14:gradFill>
                                                </w14:textFill>
                                              </w:rPr>
                                              <w:t>More Info &amp; Book</w:t>
                                            </w:r>
                                          </w:hyperlink>
                                        </w:p>
                                      </w:tc>
                                      <w:tc>
                                        <w:tcPr>
                                          <w:tcW w:w="150" w:type="dxa"/>
                                          <w:shd w:val="clear" w:color="auto" w:fill="EF6165"/>
                                          <w:vAlign w:val="center"/>
                                          <w:hideMark/>
                                        </w:tcPr>
                                        <w:p w14:paraId="3E7A3E20" w14:textId="77777777" w:rsidR="001B4CAC" w:rsidRDefault="001B4CAC">
                                          <w:pPr>
                                            <w:rPr>
                                              <w:rFonts w:eastAsia="Times New Roman"/>
                                              <w:color w:val="FFFFFF"/>
                                            </w:rPr>
                                          </w:pPr>
                                          <w:r>
                                            <w:rPr>
                                              <w:rFonts w:eastAsia="Times New Roman"/>
                                              <w:color w:val="FFFFFF"/>
                                            </w:rPr>
                                            <w:t> </w:t>
                                          </w:r>
                                        </w:p>
                                      </w:tc>
                                    </w:tr>
                                  </w:tbl>
                                  <w:p w14:paraId="20E2AD97" w14:textId="77777777" w:rsidR="001B4CAC" w:rsidRDefault="001B4CAC">
                                    <w:pPr>
                                      <w:jc w:val="center"/>
                                      <w:rPr>
                                        <w:rFonts w:ascii="Times New Roman" w:eastAsia="Times New Roman" w:hAnsi="Times New Roman" w:cs="Times New Roman"/>
                                        <w:sz w:val="20"/>
                                        <w:szCs w:val="20"/>
                                      </w:rPr>
                                    </w:pPr>
                                  </w:p>
                                </w:tc>
                              </w:tr>
                            </w:tbl>
                            <w:p w14:paraId="78AEB2C8"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610DA900" w14:textId="77777777" w:rsidR="001B4CAC" w:rsidRDefault="001B4CAC">
                              <w:pPr>
                                <w:rPr>
                                  <w:rFonts w:eastAsia="Times New Roman"/>
                                </w:rPr>
                              </w:pPr>
                              <w:r>
                                <w:rPr>
                                  <w:rFonts w:eastAsia="Times New Roman"/>
                                </w:rPr>
                                <w:lastRenderedPageBreak/>
                                <w:t> </w:t>
                              </w:r>
                            </w:p>
                          </w:tc>
                        </w:tr>
                      </w:tbl>
                      <w:p w14:paraId="3B7AA284" w14:textId="77777777" w:rsidR="001B4CAC" w:rsidRDefault="001B4CAC">
                        <w:pPr>
                          <w:jc w:val="center"/>
                          <w:rPr>
                            <w:rFonts w:ascii="Times New Roman" w:eastAsia="Times New Roman" w:hAnsi="Times New Roman" w:cs="Times New Roman"/>
                            <w:sz w:val="20"/>
                            <w:szCs w:val="20"/>
                          </w:rPr>
                        </w:pPr>
                      </w:p>
                    </w:tc>
                  </w:tr>
                  <w:tr w:rsidR="001B4CAC" w14:paraId="7F7F905F" w14:textId="77777777">
                    <w:trPr>
                      <w:trHeight w:val="300"/>
                      <w:jc w:val="center"/>
                    </w:trPr>
                    <w:tc>
                      <w:tcPr>
                        <w:tcW w:w="0" w:type="auto"/>
                        <w:vAlign w:val="center"/>
                        <w:hideMark/>
                      </w:tcPr>
                      <w:p w14:paraId="654E14C4"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5BD27F4D"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54551921" w14:textId="77777777">
                    <w:trPr>
                      <w:jc w:val="center"/>
                    </w:trPr>
                    <w:tc>
                      <w:tcPr>
                        <w:tcW w:w="0" w:type="auto"/>
                        <w:hideMark/>
                      </w:tcPr>
                      <w:p w14:paraId="356A914D" w14:textId="7231C269" w:rsidR="001B4CAC" w:rsidRDefault="001B4CAC">
                        <w:pPr>
                          <w:jc w:val="center"/>
                          <w:rPr>
                            <w:rFonts w:eastAsia="Times New Roman"/>
                          </w:rPr>
                        </w:pPr>
                        <w:r>
                          <w:rPr>
                            <w:rFonts w:eastAsia="Times New Roman"/>
                            <w:noProof/>
                          </w:rPr>
                          <w:drawing>
                            <wp:inline distT="0" distB="0" distL="0" distR="0" wp14:anchorId="3F3D722D" wp14:editId="7A177D60">
                              <wp:extent cx="5731510" cy="151765"/>
                              <wp:effectExtent l="0" t="0" r="254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45C03A0D" w14:textId="77777777">
                    <w:trPr>
                      <w:trHeight w:val="300"/>
                      <w:jc w:val="center"/>
                    </w:trPr>
                    <w:tc>
                      <w:tcPr>
                        <w:tcW w:w="0" w:type="auto"/>
                        <w:vAlign w:val="center"/>
                        <w:hideMark/>
                      </w:tcPr>
                      <w:p w14:paraId="5FB1DEE1" w14:textId="77777777" w:rsidR="001B4CAC" w:rsidRDefault="001B4CAC">
                        <w:pPr>
                          <w:spacing w:line="15" w:lineRule="exact"/>
                          <w:rPr>
                            <w:rFonts w:eastAsia="Times New Roman"/>
                            <w:sz w:val="2"/>
                            <w:szCs w:val="2"/>
                          </w:rPr>
                        </w:pPr>
                        <w:r>
                          <w:rPr>
                            <w:rFonts w:eastAsia="Times New Roman"/>
                            <w:sz w:val="2"/>
                            <w:szCs w:val="2"/>
                          </w:rPr>
                          <w:t> </w:t>
                        </w:r>
                      </w:p>
                    </w:tc>
                  </w:tr>
                </w:tbl>
                <w:p w14:paraId="7A7FD62B"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0A2C4856" w14:textId="77777777">
                    <w:trPr>
                      <w:jc w:val="center"/>
                    </w:trPr>
                    <w:tc>
                      <w:tcPr>
                        <w:tcW w:w="0" w:type="auto"/>
                        <w:hideMark/>
                      </w:tcPr>
                      <w:p w14:paraId="15481A79" w14:textId="66475A2F" w:rsidR="001B4CAC" w:rsidRDefault="001B4CAC">
                        <w:pPr>
                          <w:jc w:val="center"/>
                          <w:rPr>
                            <w:rFonts w:eastAsia="Times New Roman"/>
                          </w:rPr>
                        </w:pPr>
                        <w:r>
                          <w:rPr>
                            <w:rFonts w:eastAsia="Times New Roman"/>
                            <w:noProof/>
                          </w:rPr>
                          <w:lastRenderedPageBreak/>
                          <w:drawing>
                            <wp:inline distT="0" distB="0" distL="0" distR="0" wp14:anchorId="3351FDB1" wp14:editId="1B45F7FD">
                              <wp:extent cx="5591175" cy="785812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91175" cy="7858125"/>
                                      </a:xfrm>
                                      <a:prstGeom prst="rect">
                                        <a:avLst/>
                                      </a:prstGeom>
                                      <a:noFill/>
                                      <a:ln>
                                        <a:noFill/>
                                      </a:ln>
                                    </pic:spPr>
                                  </pic:pic>
                                </a:graphicData>
                              </a:graphic>
                            </wp:inline>
                          </w:drawing>
                        </w:r>
                      </w:p>
                    </w:tc>
                  </w:tr>
                  <w:tr w:rsidR="001B4CAC" w14:paraId="25738CB7" w14:textId="77777777">
                    <w:trPr>
                      <w:trHeight w:val="300"/>
                      <w:jc w:val="center"/>
                    </w:trPr>
                    <w:tc>
                      <w:tcPr>
                        <w:tcW w:w="0" w:type="auto"/>
                        <w:vAlign w:val="center"/>
                        <w:hideMark/>
                      </w:tcPr>
                      <w:p w14:paraId="5FDFBD71" w14:textId="77777777" w:rsidR="001B4CAC" w:rsidRDefault="001B4CAC">
                        <w:pPr>
                          <w:spacing w:line="15" w:lineRule="exact"/>
                          <w:rPr>
                            <w:rFonts w:eastAsia="Times New Roman"/>
                            <w:sz w:val="2"/>
                            <w:szCs w:val="2"/>
                          </w:rPr>
                        </w:pPr>
                        <w:r>
                          <w:rPr>
                            <w:rFonts w:eastAsia="Times New Roman"/>
                            <w:sz w:val="2"/>
                            <w:szCs w:val="2"/>
                          </w:rPr>
                          <w:t> </w:t>
                        </w:r>
                      </w:p>
                    </w:tc>
                  </w:tr>
                </w:tbl>
                <w:p w14:paraId="5CEA1B33"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61E8331D"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27C94BEA" w14:textId="77777777">
                          <w:trPr>
                            <w:jc w:val="center"/>
                          </w:trPr>
                          <w:tc>
                            <w:tcPr>
                              <w:tcW w:w="450" w:type="dxa"/>
                              <w:vAlign w:val="center"/>
                              <w:hideMark/>
                            </w:tcPr>
                            <w:p w14:paraId="1C2261C0"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79D433F0" w14:textId="77777777">
                                <w:trPr>
                                  <w:jc w:val="center"/>
                                </w:trPr>
                                <w:tc>
                                  <w:tcPr>
                                    <w:tcW w:w="0" w:type="auto"/>
                                    <w:vAlign w:val="center"/>
                                    <w:hideMark/>
                                  </w:tcPr>
                                  <w:p w14:paraId="6E0CBDA4" w14:textId="77777777" w:rsidR="001B4CAC" w:rsidRDefault="001B4CAC">
                                    <w:pPr>
                                      <w:jc w:val="center"/>
                                      <w:rPr>
                                        <w:rFonts w:ascii="Arial" w:eastAsia="Times New Roman" w:hAnsi="Arial" w:cs="Arial"/>
                                        <w:b/>
                                        <w:bCs/>
                                        <w:color w:val="000000"/>
                                        <w:sz w:val="33"/>
                                        <w:szCs w:val="33"/>
                                      </w:rPr>
                                    </w:pPr>
                                    <w:bookmarkStart w:id="7" w:name="Ignite"/>
                                    <w:bookmarkEnd w:id="7"/>
                                    <w:r>
                                      <w:rPr>
                                        <w:rFonts w:ascii="Arial" w:eastAsia="Times New Roman" w:hAnsi="Arial" w:cs="Arial"/>
                                        <w:b/>
                                        <w:bCs/>
                                        <w:color w:val="000000"/>
                                        <w:sz w:val="33"/>
                                        <w:szCs w:val="33"/>
                                      </w:rPr>
                                      <w:t>Ignite your Journey Programme 2025</w:t>
                                    </w:r>
                                  </w:p>
                                </w:tc>
                              </w:tr>
                              <w:tr w:rsidR="001B4CAC" w14:paraId="1B1DFEC1" w14:textId="77777777">
                                <w:trPr>
                                  <w:trHeight w:val="300"/>
                                  <w:jc w:val="center"/>
                                </w:trPr>
                                <w:tc>
                                  <w:tcPr>
                                    <w:tcW w:w="0" w:type="auto"/>
                                    <w:vAlign w:val="center"/>
                                    <w:hideMark/>
                                  </w:tcPr>
                                  <w:p w14:paraId="5CD965A9" w14:textId="77777777" w:rsidR="001B4CAC" w:rsidRDefault="001B4CAC">
                                    <w:pPr>
                                      <w:rPr>
                                        <w:rFonts w:eastAsia="Times New Roman"/>
                                      </w:rPr>
                                    </w:pPr>
                                    <w:r>
                                      <w:rPr>
                                        <w:rFonts w:eastAsia="Times New Roman"/>
                                      </w:rPr>
                                      <w:t> </w:t>
                                    </w:r>
                                  </w:p>
                                </w:tc>
                              </w:tr>
                              <w:tr w:rsidR="001B4CAC" w14:paraId="46356AC6" w14:textId="77777777">
                                <w:trPr>
                                  <w:jc w:val="center"/>
                                </w:trPr>
                                <w:tc>
                                  <w:tcPr>
                                    <w:tcW w:w="0" w:type="auto"/>
                                    <w:vAlign w:val="center"/>
                                    <w:hideMark/>
                                  </w:tcPr>
                                  <w:p w14:paraId="68C2FD57" w14:textId="77777777" w:rsidR="001B4CAC" w:rsidRDefault="001B4CAC">
                                    <w:pPr>
                                      <w:spacing w:line="330" w:lineRule="exact"/>
                                      <w:jc w:val="center"/>
                                      <w:rPr>
                                        <w:rFonts w:ascii="Arial" w:eastAsia="Times New Roman" w:hAnsi="Arial" w:cs="Arial"/>
                                        <w:color w:val="000000"/>
                                        <w:sz w:val="24"/>
                                        <w:szCs w:val="24"/>
                                      </w:rPr>
                                    </w:pPr>
                                    <w:r>
                                      <w:rPr>
                                        <w:rStyle w:val="Strong"/>
                                        <w:rFonts w:ascii="Arial" w:eastAsia="Times New Roman" w:hAnsi="Arial" w:cs="Arial"/>
                                        <w:color w:val="000000"/>
                                        <w:sz w:val="24"/>
                                        <w:szCs w:val="24"/>
                                      </w:rPr>
                                      <w:lastRenderedPageBreak/>
                                      <w:t>Details Launching Soon! </w:t>
                                    </w:r>
                                  </w:p>
                                  <w:p w14:paraId="1B7DDA89"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br/>
                                      <w:t>Applications open in May for students currently in Year 12 for our Ignite your Journey programme.</w:t>
                                    </w:r>
                                    <w:r>
                                      <w:rPr>
                                        <w:rFonts w:ascii="Arial" w:eastAsia="Times New Roman" w:hAnsi="Arial" w:cs="Arial"/>
                                        <w:color w:val="000000"/>
                                        <w:sz w:val="24"/>
                                        <w:szCs w:val="24"/>
                                      </w:rPr>
                                      <w:br/>
                                    </w:r>
                                    <w:r>
                                      <w:rPr>
                                        <w:rFonts w:ascii="Arial" w:eastAsia="Times New Roman" w:hAnsi="Arial" w:cs="Arial"/>
                                        <w:color w:val="000000"/>
                                        <w:sz w:val="24"/>
                                        <w:szCs w:val="24"/>
                                      </w:rPr>
                                      <w:br/>
                                      <w:t>Part of our flagship widening participation activity, Ignite your Journey is designed to support university applications, help develop the skills needed for study at a research-led university and support the transition to higher education.</w:t>
                                    </w:r>
                                    <w:r>
                                      <w:rPr>
                                        <w:rFonts w:ascii="Arial" w:eastAsia="Times New Roman" w:hAnsi="Arial" w:cs="Arial"/>
                                        <w:color w:val="000000"/>
                                        <w:sz w:val="24"/>
                                        <w:szCs w:val="24"/>
                                      </w:rPr>
                                      <w:br/>
                                    </w:r>
                                    <w:r>
                                      <w:rPr>
                                        <w:rFonts w:ascii="Arial" w:eastAsia="Times New Roman" w:hAnsi="Arial" w:cs="Arial"/>
                                        <w:color w:val="000000"/>
                                        <w:sz w:val="24"/>
                                        <w:szCs w:val="24"/>
                                      </w:rPr>
                                      <w:br/>
                                      <w:t>The programme includes an online learning module, virtual Q&amp;As, on-campus activities and e-mentoring with a current University of Southampton student.</w:t>
                                    </w:r>
                                    <w:r>
                                      <w:rPr>
                                        <w:rFonts w:ascii="Arial" w:eastAsia="Times New Roman" w:hAnsi="Arial" w:cs="Arial"/>
                                        <w:color w:val="000000"/>
                                        <w:sz w:val="24"/>
                                        <w:szCs w:val="24"/>
                                      </w:rPr>
                                      <w:br/>
                                    </w:r>
                                    <w:r>
                                      <w:rPr>
                                        <w:rFonts w:ascii="Arial" w:eastAsia="Times New Roman" w:hAnsi="Arial" w:cs="Arial"/>
                                        <w:color w:val="000000"/>
                                        <w:sz w:val="24"/>
                                        <w:szCs w:val="24"/>
                                      </w:rPr>
                                      <w:br/>
                                      <w:t>Details about the programme and eligibility criteria can be found below:</w:t>
                                    </w:r>
                                  </w:p>
                                </w:tc>
                              </w:tr>
                              <w:tr w:rsidR="001B4CAC" w14:paraId="6D5C2FF2" w14:textId="77777777">
                                <w:trPr>
                                  <w:trHeight w:val="300"/>
                                  <w:jc w:val="center"/>
                                </w:trPr>
                                <w:tc>
                                  <w:tcPr>
                                    <w:tcW w:w="0" w:type="auto"/>
                                    <w:vAlign w:val="center"/>
                                    <w:hideMark/>
                                  </w:tcPr>
                                  <w:p w14:paraId="0A4DFFD4" w14:textId="77777777" w:rsidR="001B4CAC" w:rsidRDefault="001B4CAC">
                                    <w:pPr>
                                      <w:rPr>
                                        <w:rFonts w:eastAsia="Times New Roman"/>
                                      </w:rPr>
                                    </w:pPr>
                                    <w:r>
                                      <w:rPr>
                                        <w:rFonts w:eastAsia="Times New Roman"/>
                                      </w:rPr>
                                      <w:t> </w:t>
                                    </w:r>
                                  </w:p>
                                </w:tc>
                              </w:tr>
                              <w:tr w:rsidR="001B4CAC" w14:paraId="285FD916"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76228830" w14:textId="77777777">
                                      <w:trPr>
                                        <w:trHeight w:val="750"/>
                                        <w:jc w:val="center"/>
                                      </w:trPr>
                                      <w:tc>
                                        <w:tcPr>
                                          <w:tcW w:w="150" w:type="dxa"/>
                                          <w:shd w:val="clear" w:color="auto" w:fill="EF6165"/>
                                          <w:vAlign w:val="center"/>
                                          <w:hideMark/>
                                        </w:tcPr>
                                        <w:p w14:paraId="04A83F25" w14:textId="77777777" w:rsidR="001B4CAC" w:rsidRDefault="001B4CAC">
                                          <w:pPr>
                                            <w:rPr>
                                              <w:rFonts w:eastAsia="Times New Roman"/>
                                              <w:color w:val="FFFFFF"/>
                                            </w:rPr>
                                          </w:pPr>
                                          <w:r>
                                            <w:rPr>
                                              <w:rFonts w:eastAsia="Times New Roman"/>
                                              <w:color w:val="FFFFFF"/>
                                            </w:rPr>
                                            <w:t> </w:t>
                                          </w:r>
                                        </w:p>
                                      </w:tc>
                                      <w:tc>
                                        <w:tcPr>
                                          <w:tcW w:w="2700" w:type="dxa"/>
                                          <w:shd w:val="clear" w:color="auto" w:fill="EF6165"/>
                                          <w:vAlign w:val="center"/>
                                          <w:hideMark/>
                                        </w:tcPr>
                                        <w:p w14:paraId="458B1508" w14:textId="77777777" w:rsidR="001B4CAC" w:rsidRDefault="001B4CAC">
                                          <w:pPr>
                                            <w:jc w:val="center"/>
                                            <w:rPr>
                                              <w:rFonts w:ascii="Arial" w:eastAsia="Times New Roman" w:hAnsi="Arial" w:cs="Arial"/>
                                              <w:b/>
                                              <w:bCs/>
                                              <w:color w:val="FFFFFF"/>
                                              <w:sz w:val="24"/>
                                              <w:szCs w:val="24"/>
                                            </w:rPr>
                                          </w:pPr>
                                          <w:hyperlink r:id="rId26" w:tgtFrame="_blank" w:history="1">
                                            <w:r>
                                              <w:rPr>
                                                <w:rStyle w:val="Hyperlink"/>
                                                <w:rFonts w:ascii="Arial" w:eastAsia="Times New Roman" w:hAnsi="Arial" w:cs="Arial"/>
                                                <w:b/>
                                                <w:bCs/>
                                                <w:sz w:val="24"/>
                                                <w:szCs w:val="24"/>
                                                <w14:textFill>
                                                  <w14:gradFill>
                                                    <w14:gsLst>
                                                      <w14:gs w14:pos="0">
                                                        <w14:schemeClr w14:val="bg1"/>
                                                      </w14:gs>
                                                      <w14:gs w14:pos="100000">
                                                        <w14:schemeClr w14:val="bg1"/>
                                                      </w14:gs>
                                                    </w14:gsLst>
                                                    <w14:lin w14:ang="0" w14:scaled="0"/>
                                                  </w14:gradFill>
                                                </w14:textFill>
                                              </w:rPr>
                                              <w:t>More Information</w:t>
                                            </w:r>
                                          </w:hyperlink>
                                        </w:p>
                                      </w:tc>
                                      <w:tc>
                                        <w:tcPr>
                                          <w:tcW w:w="150" w:type="dxa"/>
                                          <w:shd w:val="clear" w:color="auto" w:fill="EF6165"/>
                                          <w:vAlign w:val="center"/>
                                          <w:hideMark/>
                                        </w:tcPr>
                                        <w:p w14:paraId="03B29C4A" w14:textId="77777777" w:rsidR="001B4CAC" w:rsidRDefault="001B4CAC">
                                          <w:pPr>
                                            <w:rPr>
                                              <w:rFonts w:eastAsia="Times New Roman"/>
                                              <w:color w:val="FFFFFF"/>
                                            </w:rPr>
                                          </w:pPr>
                                          <w:r>
                                            <w:rPr>
                                              <w:rFonts w:eastAsia="Times New Roman"/>
                                              <w:color w:val="FFFFFF"/>
                                            </w:rPr>
                                            <w:t> </w:t>
                                          </w:r>
                                        </w:p>
                                      </w:tc>
                                    </w:tr>
                                  </w:tbl>
                                  <w:p w14:paraId="25CF9A51" w14:textId="77777777" w:rsidR="001B4CAC" w:rsidRDefault="001B4CAC">
                                    <w:pPr>
                                      <w:jc w:val="center"/>
                                      <w:rPr>
                                        <w:rFonts w:ascii="Times New Roman" w:eastAsia="Times New Roman" w:hAnsi="Times New Roman" w:cs="Times New Roman"/>
                                        <w:sz w:val="20"/>
                                        <w:szCs w:val="20"/>
                                      </w:rPr>
                                    </w:pPr>
                                  </w:p>
                                </w:tc>
                              </w:tr>
                            </w:tbl>
                            <w:p w14:paraId="0017FBA9"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331E2DA1" w14:textId="77777777" w:rsidR="001B4CAC" w:rsidRDefault="001B4CAC">
                              <w:pPr>
                                <w:rPr>
                                  <w:rFonts w:eastAsia="Times New Roman"/>
                                </w:rPr>
                              </w:pPr>
                              <w:r>
                                <w:rPr>
                                  <w:rFonts w:eastAsia="Times New Roman"/>
                                </w:rPr>
                                <w:lastRenderedPageBreak/>
                                <w:t> </w:t>
                              </w:r>
                            </w:p>
                          </w:tc>
                        </w:tr>
                      </w:tbl>
                      <w:p w14:paraId="707209A0" w14:textId="77777777" w:rsidR="001B4CAC" w:rsidRDefault="001B4CAC">
                        <w:pPr>
                          <w:jc w:val="center"/>
                          <w:rPr>
                            <w:rFonts w:ascii="Times New Roman" w:eastAsia="Times New Roman" w:hAnsi="Times New Roman" w:cs="Times New Roman"/>
                            <w:sz w:val="20"/>
                            <w:szCs w:val="20"/>
                          </w:rPr>
                        </w:pPr>
                      </w:p>
                    </w:tc>
                  </w:tr>
                  <w:tr w:rsidR="001B4CAC" w14:paraId="58C5DDA6" w14:textId="77777777">
                    <w:trPr>
                      <w:trHeight w:val="300"/>
                      <w:jc w:val="center"/>
                    </w:trPr>
                    <w:tc>
                      <w:tcPr>
                        <w:tcW w:w="0" w:type="auto"/>
                        <w:vAlign w:val="center"/>
                        <w:hideMark/>
                      </w:tcPr>
                      <w:p w14:paraId="23FDC045"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39D50731"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55DBAC05" w14:textId="77777777">
                    <w:trPr>
                      <w:jc w:val="center"/>
                    </w:trPr>
                    <w:tc>
                      <w:tcPr>
                        <w:tcW w:w="0" w:type="auto"/>
                        <w:hideMark/>
                      </w:tcPr>
                      <w:p w14:paraId="3C81AD21" w14:textId="4032CD27" w:rsidR="001B4CAC" w:rsidRDefault="001B4CAC">
                        <w:pPr>
                          <w:jc w:val="center"/>
                          <w:rPr>
                            <w:rFonts w:eastAsia="Times New Roman"/>
                          </w:rPr>
                        </w:pPr>
                        <w:r>
                          <w:rPr>
                            <w:rFonts w:eastAsia="Times New Roman"/>
                            <w:noProof/>
                          </w:rPr>
                          <w:drawing>
                            <wp:inline distT="0" distB="0" distL="0" distR="0" wp14:anchorId="6B7E44DE" wp14:editId="47F5EA85">
                              <wp:extent cx="5731510" cy="151765"/>
                              <wp:effectExtent l="0" t="0" r="254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608D30D4" w14:textId="77777777">
                    <w:trPr>
                      <w:trHeight w:val="300"/>
                      <w:jc w:val="center"/>
                    </w:trPr>
                    <w:tc>
                      <w:tcPr>
                        <w:tcW w:w="0" w:type="auto"/>
                        <w:vAlign w:val="center"/>
                        <w:hideMark/>
                      </w:tcPr>
                      <w:p w14:paraId="67631E45" w14:textId="77777777" w:rsidR="001B4CAC" w:rsidRDefault="001B4CAC">
                        <w:pPr>
                          <w:spacing w:line="15" w:lineRule="exact"/>
                          <w:rPr>
                            <w:rFonts w:eastAsia="Times New Roman"/>
                            <w:sz w:val="2"/>
                            <w:szCs w:val="2"/>
                          </w:rPr>
                        </w:pPr>
                        <w:r>
                          <w:rPr>
                            <w:rFonts w:eastAsia="Times New Roman"/>
                            <w:sz w:val="2"/>
                            <w:szCs w:val="2"/>
                          </w:rPr>
                          <w:t> </w:t>
                        </w:r>
                      </w:p>
                    </w:tc>
                  </w:tr>
                </w:tbl>
                <w:p w14:paraId="23972735"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2930544A" w14:textId="77777777">
                    <w:trPr>
                      <w:jc w:val="center"/>
                    </w:trPr>
                    <w:tc>
                      <w:tcPr>
                        <w:tcW w:w="0" w:type="auto"/>
                        <w:hideMark/>
                      </w:tcPr>
                      <w:p w14:paraId="78C7EF32" w14:textId="3AA43A60" w:rsidR="001B4CAC" w:rsidRDefault="001B4CAC">
                        <w:pPr>
                          <w:jc w:val="center"/>
                          <w:rPr>
                            <w:rFonts w:eastAsia="Times New Roman"/>
                          </w:rPr>
                        </w:pPr>
                        <w:r>
                          <w:rPr>
                            <w:rFonts w:eastAsia="Times New Roman"/>
                            <w:noProof/>
                          </w:rPr>
                          <w:lastRenderedPageBreak/>
                          <w:drawing>
                            <wp:inline distT="0" distB="0" distL="0" distR="0" wp14:anchorId="6624E31F" wp14:editId="0367A7FD">
                              <wp:extent cx="5715000" cy="57150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inline>
                          </w:drawing>
                        </w:r>
                      </w:p>
                    </w:tc>
                  </w:tr>
                  <w:tr w:rsidR="001B4CAC" w14:paraId="30B8B728" w14:textId="77777777">
                    <w:trPr>
                      <w:trHeight w:val="300"/>
                      <w:jc w:val="center"/>
                    </w:trPr>
                    <w:tc>
                      <w:tcPr>
                        <w:tcW w:w="0" w:type="auto"/>
                        <w:vAlign w:val="center"/>
                        <w:hideMark/>
                      </w:tcPr>
                      <w:p w14:paraId="3E1E6FED" w14:textId="77777777" w:rsidR="001B4CAC" w:rsidRDefault="001B4CAC">
                        <w:pPr>
                          <w:spacing w:line="15" w:lineRule="exact"/>
                          <w:rPr>
                            <w:rFonts w:eastAsia="Times New Roman"/>
                            <w:sz w:val="2"/>
                            <w:szCs w:val="2"/>
                          </w:rPr>
                        </w:pPr>
                        <w:r>
                          <w:rPr>
                            <w:rFonts w:eastAsia="Times New Roman"/>
                            <w:sz w:val="2"/>
                            <w:szCs w:val="2"/>
                          </w:rPr>
                          <w:t> </w:t>
                        </w:r>
                      </w:p>
                    </w:tc>
                  </w:tr>
                </w:tbl>
                <w:p w14:paraId="39574E20"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08A91312"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76CE72DB" w14:textId="77777777">
                          <w:trPr>
                            <w:jc w:val="center"/>
                          </w:trPr>
                          <w:tc>
                            <w:tcPr>
                              <w:tcW w:w="450" w:type="dxa"/>
                              <w:vAlign w:val="center"/>
                              <w:hideMark/>
                            </w:tcPr>
                            <w:p w14:paraId="655CFE3C"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72732642" w14:textId="77777777">
                                <w:trPr>
                                  <w:jc w:val="center"/>
                                </w:trPr>
                                <w:tc>
                                  <w:tcPr>
                                    <w:tcW w:w="0" w:type="auto"/>
                                    <w:vAlign w:val="center"/>
                                    <w:hideMark/>
                                  </w:tcPr>
                                  <w:p w14:paraId="3B92311E" w14:textId="77777777" w:rsidR="001B4CAC" w:rsidRDefault="001B4CAC">
                                    <w:pPr>
                                      <w:jc w:val="center"/>
                                      <w:rPr>
                                        <w:rFonts w:ascii="Arial" w:eastAsia="Times New Roman" w:hAnsi="Arial" w:cs="Arial"/>
                                        <w:b/>
                                        <w:bCs/>
                                        <w:color w:val="000000"/>
                                        <w:sz w:val="33"/>
                                        <w:szCs w:val="33"/>
                                      </w:rPr>
                                    </w:pPr>
                                    <w:bookmarkStart w:id="8" w:name="Levelling_Up"/>
                                    <w:bookmarkEnd w:id="8"/>
                                    <w:r>
                                      <w:rPr>
                                        <w:rStyle w:val="Strong"/>
                                        <w:rFonts w:ascii="Arial" w:eastAsia="Times New Roman" w:hAnsi="Arial" w:cs="Arial"/>
                                        <w:color w:val="000000"/>
                                        <w:sz w:val="33"/>
                                        <w:szCs w:val="33"/>
                                      </w:rPr>
                                      <w:t>Applications are open for the Levelling-Up programme at the University of Southampton!</w:t>
                                    </w:r>
                                  </w:p>
                                </w:tc>
                              </w:tr>
                              <w:tr w:rsidR="001B4CAC" w14:paraId="12099C95" w14:textId="77777777">
                                <w:trPr>
                                  <w:trHeight w:val="300"/>
                                  <w:jc w:val="center"/>
                                </w:trPr>
                                <w:tc>
                                  <w:tcPr>
                                    <w:tcW w:w="0" w:type="auto"/>
                                    <w:vAlign w:val="center"/>
                                    <w:hideMark/>
                                  </w:tcPr>
                                  <w:p w14:paraId="468FB46D" w14:textId="77777777" w:rsidR="001B4CAC" w:rsidRDefault="001B4CAC">
                                    <w:pPr>
                                      <w:rPr>
                                        <w:rFonts w:eastAsia="Times New Roman"/>
                                      </w:rPr>
                                    </w:pPr>
                                    <w:r>
                                      <w:rPr>
                                        <w:rFonts w:eastAsia="Times New Roman"/>
                                      </w:rPr>
                                      <w:t> </w:t>
                                    </w:r>
                                  </w:p>
                                </w:tc>
                              </w:tr>
                              <w:tr w:rsidR="001B4CAC" w14:paraId="3F5B9648" w14:textId="77777777">
                                <w:trPr>
                                  <w:jc w:val="center"/>
                                </w:trPr>
                                <w:tc>
                                  <w:tcPr>
                                    <w:tcW w:w="0" w:type="auto"/>
                                    <w:vAlign w:val="center"/>
                                    <w:hideMark/>
                                  </w:tcPr>
                                  <w:p w14:paraId="15C8B196" w14:textId="77777777" w:rsidR="001B4CAC" w:rsidRDefault="001B4CAC">
                                    <w:pPr>
                                      <w:pStyle w:val="NormalWeb"/>
                                      <w:spacing w:line="330" w:lineRule="exact"/>
                                      <w:rPr>
                                        <w:rFonts w:ascii="Arial" w:hAnsi="Arial" w:cs="Arial"/>
                                        <w:color w:val="000000"/>
                                        <w:sz w:val="24"/>
                                        <w:szCs w:val="24"/>
                                      </w:rPr>
                                    </w:pPr>
                                    <w:r>
                                      <w:rPr>
                                        <w:rFonts w:ascii="Arial" w:hAnsi="Arial" w:cs="Arial"/>
                                        <w:color w:val="000000"/>
                                        <w:sz w:val="24"/>
                                        <w:szCs w:val="24"/>
                                      </w:rPr>
                                      <w:t>Levelling Up is an online tutoring and mentoring scheme for students from under-represented backgrounds and areas. The programme is a year-long initiative running from the Spring Term of Year 12 through to the Spring term of Year 13. This is aimed towards students considering applying to the University of Southampton to study degrees in Physics and Mathematics.</w:t>
                                    </w:r>
                                  </w:p>
                                  <w:p w14:paraId="4F517679" w14:textId="77777777" w:rsidR="001B4CAC" w:rsidRDefault="001B4CAC">
                                    <w:pPr>
                                      <w:pStyle w:val="NormalWeb"/>
                                      <w:spacing w:line="330" w:lineRule="exact"/>
                                      <w:rPr>
                                        <w:rFonts w:ascii="Arial" w:hAnsi="Arial" w:cs="Arial"/>
                                        <w:color w:val="000000"/>
                                        <w:sz w:val="24"/>
                                        <w:szCs w:val="24"/>
                                      </w:rPr>
                                    </w:pPr>
                                    <w:r>
                                      <w:rPr>
                                        <w:rFonts w:ascii="Arial" w:hAnsi="Arial" w:cs="Arial"/>
                                        <w:color w:val="000000"/>
                                        <w:sz w:val="24"/>
                                        <w:szCs w:val="24"/>
                                      </w:rPr>
                                      <w:t> </w:t>
                                    </w:r>
                                  </w:p>
                                  <w:p w14:paraId="033AD587" w14:textId="77777777" w:rsidR="001B4CAC" w:rsidRDefault="001B4CAC">
                                    <w:pPr>
                                      <w:pStyle w:val="NormalWeb"/>
                                      <w:spacing w:line="330" w:lineRule="exact"/>
                                      <w:rPr>
                                        <w:rFonts w:ascii="Arial" w:hAnsi="Arial" w:cs="Arial"/>
                                        <w:color w:val="000000"/>
                                        <w:sz w:val="24"/>
                                        <w:szCs w:val="24"/>
                                      </w:rPr>
                                    </w:pPr>
                                    <w:r>
                                      <w:rPr>
                                        <w:rFonts w:ascii="Arial" w:hAnsi="Arial" w:cs="Arial"/>
                                        <w:color w:val="000000"/>
                                        <w:sz w:val="24"/>
                                        <w:szCs w:val="24"/>
                                      </w:rPr>
                                      <w:t xml:space="preserve">Students will be supported by trained undergraduate and postgraduate students who will lead weekly online mentoring sessions designed to prepare pupils for university life - helping to complete applications as well as </w:t>
                                    </w:r>
                                    <w:r>
                                      <w:rPr>
                                        <w:rFonts w:ascii="Arial" w:hAnsi="Arial" w:cs="Arial"/>
                                        <w:color w:val="000000"/>
                                        <w:sz w:val="24"/>
                                        <w:szCs w:val="24"/>
                                      </w:rPr>
                                      <w:lastRenderedPageBreak/>
                                      <w:t>providing tutorials designed to support A-Level studies. Pupils will benefit from small group teaching with groups of 5-10 pupils per group.</w:t>
                                    </w:r>
                                  </w:p>
                                  <w:p w14:paraId="031E6028"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br/>
                                    </w:r>
                                    <w:r>
                                      <w:rPr>
                                        <w:rFonts w:ascii="Arial" w:eastAsia="Times New Roman" w:hAnsi="Arial" w:cs="Arial"/>
                                        <w:color w:val="000000"/>
                                        <w:sz w:val="24"/>
                                        <w:szCs w:val="24"/>
                                      </w:rPr>
                                      <w:br/>
                                    </w:r>
                                    <w:r>
                                      <w:rPr>
                                        <w:rStyle w:val="Strong"/>
                                        <w:rFonts w:ascii="Arial" w:eastAsia="Times New Roman" w:hAnsi="Arial" w:cs="Arial"/>
                                        <w:color w:val="000000"/>
                                        <w:sz w:val="24"/>
                                        <w:szCs w:val="24"/>
                                      </w:rPr>
                                      <w:t>Please click on the link below or scan the QR code to fill in the application form.</w:t>
                                    </w:r>
                                    <w:r>
                                      <w:rPr>
                                        <w:rFonts w:ascii="Arial" w:eastAsia="Times New Roman" w:hAnsi="Arial" w:cs="Arial"/>
                                        <w:color w:val="000000"/>
                                        <w:sz w:val="24"/>
                                        <w:szCs w:val="24"/>
                                      </w:rPr>
                                      <w:br/>
                                    </w:r>
                                    <w:r>
                                      <w:rPr>
                                        <w:rFonts w:ascii="Arial" w:eastAsia="Times New Roman" w:hAnsi="Arial" w:cs="Arial"/>
                                        <w:color w:val="000000"/>
                                        <w:sz w:val="24"/>
                                        <w:szCs w:val="24"/>
                                      </w:rPr>
                                      <w:br/>
                                      <w:t xml:space="preserve">For any enquiries, please contact </w:t>
                                    </w:r>
                                    <w:proofErr w:type="spellStart"/>
                                    <w:r>
                                      <w:rPr>
                                        <w:rFonts w:ascii="Arial" w:eastAsia="Times New Roman" w:hAnsi="Arial" w:cs="Arial"/>
                                        <w:color w:val="000000"/>
                                        <w:sz w:val="24"/>
                                        <w:szCs w:val="24"/>
                                      </w:rPr>
                                      <w:t>Dr.</w:t>
                                    </w:r>
                                    <w:proofErr w:type="spellEnd"/>
                                    <w:r>
                                      <w:rPr>
                                        <w:rFonts w:ascii="Arial" w:eastAsia="Times New Roman" w:hAnsi="Arial" w:cs="Arial"/>
                                        <w:color w:val="000000"/>
                                        <w:sz w:val="24"/>
                                        <w:szCs w:val="24"/>
                                      </w:rPr>
                                      <w:t xml:space="preserve"> Priscilla </w:t>
                                    </w:r>
                                    <w:proofErr w:type="spellStart"/>
                                    <w:r>
                                      <w:rPr>
                                        <w:rFonts w:ascii="Arial" w:eastAsia="Times New Roman" w:hAnsi="Arial" w:cs="Arial"/>
                                        <w:color w:val="000000"/>
                                        <w:sz w:val="24"/>
                                        <w:szCs w:val="24"/>
                                      </w:rPr>
                                      <w:t>Corsi</w:t>
                                    </w:r>
                                    <w:proofErr w:type="spellEnd"/>
                                    <w:r>
                                      <w:rPr>
                                        <w:rFonts w:ascii="Arial" w:eastAsia="Times New Roman" w:hAnsi="Arial" w:cs="Arial"/>
                                        <w:color w:val="000000"/>
                                        <w:sz w:val="24"/>
                                        <w:szCs w:val="24"/>
                                      </w:rPr>
                                      <w:t xml:space="preserve"> at </w:t>
                                    </w:r>
                                    <w:hyperlink r:id="rId28" w:tooltip="mailto:p.corsi@soton.ac.uk" w:history="1">
                                      <w:r>
                                        <w:rPr>
                                          <w:rStyle w:val="Hyperlink"/>
                                          <w:rFonts w:ascii="Arial" w:eastAsia="Times New Roman" w:hAnsi="Arial" w:cs="Arial"/>
                                          <w:color w:val="0096FF"/>
                                          <w:sz w:val="24"/>
                                          <w:szCs w:val="24"/>
                                        </w:rPr>
                                        <w:t>p.corsi@soton.ac.uk</w:t>
                                      </w:r>
                                    </w:hyperlink>
                                  </w:p>
                                </w:tc>
                              </w:tr>
                              <w:tr w:rsidR="001B4CAC" w14:paraId="3A238881" w14:textId="77777777">
                                <w:trPr>
                                  <w:trHeight w:val="300"/>
                                  <w:jc w:val="center"/>
                                </w:trPr>
                                <w:tc>
                                  <w:tcPr>
                                    <w:tcW w:w="0" w:type="auto"/>
                                    <w:vAlign w:val="center"/>
                                    <w:hideMark/>
                                  </w:tcPr>
                                  <w:p w14:paraId="37A11807" w14:textId="77777777" w:rsidR="001B4CAC" w:rsidRDefault="001B4CAC">
                                    <w:pPr>
                                      <w:rPr>
                                        <w:rFonts w:eastAsia="Times New Roman"/>
                                      </w:rPr>
                                    </w:pPr>
                                    <w:r>
                                      <w:rPr>
                                        <w:rFonts w:eastAsia="Times New Roman"/>
                                      </w:rPr>
                                      <w:lastRenderedPageBreak/>
                                      <w:t> </w:t>
                                    </w:r>
                                  </w:p>
                                </w:tc>
                              </w:tr>
                              <w:tr w:rsidR="001B4CAC" w14:paraId="607A7B37"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09EC7154" w14:textId="77777777">
                                      <w:trPr>
                                        <w:trHeight w:val="750"/>
                                        <w:jc w:val="center"/>
                                      </w:trPr>
                                      <w:tc>
                                        <w:tcPr>
                                          <w:tcW w:w="150" w:type="dxa"/>
                                          <w:shd w:val="clear" w:color="auto" w:fill="EF6165"/>
                                          <w:vAlign w:val="center"/>
                                          <w:hideMark/>
                                        </w:tcPr>
                                        <w:p w14:paraId="00388D0A" w14:textId="77777777" w:rsidR="001B4CAC" w:rsidRDefault="001B4CAC">
                                          <w:pPr>
                                            <w:rPr>
                                              <w:rFonts w:eastAsia="Times New Roman"/>
                                              <w:color w:val="FFFFFF"/>
                                            </w:rPr>
                                          </w:pPr>
                                          <w:r>
                                            <w:rPr>
                                              <w:rFonts w:eastAsia="Times New Roman"/>
                                              <w:color w:val="FFFFFF"/>
                                            </w:rPr>
                                            <w:t> </w:t>
                                          </w:r>
                                        </w:p>
                                      </w:tc>
                                      <w:tc>
                                        <w:tcPr>
                                          <w:tcW w:w="2700" w:type="dxa"/>
                                          <w:shd w:val="clear" w:color="auto" w:fill="EF6165"/>
                                          <w:vAlign w:val="center"/>
                                          <w:hideMark/>
                                        </w:tcPr>
                                        <w:p w14:paraId="148779C0" w14:textId="77777777" w:rsidR="001B4CAC" w:rsidRDefault="001B4CAC">
                                          <w:pPr>
                                            <w:jc w:val="center"/>
                                            <w:rPr>
                                              <w:rFonts w:ascii="Arial" w:eastAsia="Times New Roman" w:hAnsi="Arial" w:cs="Arial"/>
                                              <w:b/>
                                              <w:bCs/>
                                              <w:color w:val="FFFFFF"/>
                                              <w:sz w:val="24"/>
                                              <w:szCs w:val="24"/>
                                            </w:rPr>
                                          </w:pPr>
                                          <w:hyperlink r:id="rId29" w:tgtFrame="_blank" w:history="1">
                                            <w:r>
                                              <w:rPr>
                                                <w:rStyle w:val="Hyperlink"/>
                                                <w:rFonts w:ascii="Arial" w:eastAsia="Times New Roman" w:hAnsi="Arial" w:cs="Arial"/>
                                                <w:b/>
                                                <w:bCs/>
                                                <w:sz w:val="24"/>
                                                <w:szCs w:val="24"/>
                                                <w14:textFill>
                                                  <w14:gradFill>
                                                    <w14:gsLst>
                                                      <w14:gs w14:pos="0">
                                                        <w14:schemeClr w14:val="bg1"/>
                                                      </w14:gs>
                                                      <w14:gs w14:pos="100000">
                                                        <w14:schemeClr w14:val="bg1"/>
                                                      </w14:gs>
                                                    </w14:gsLst>
                                                    <w14:lin w14:ang="0" w14:scaled="0"/>
                                                  </w14:gradFill>
                                                </w14:textFill>
                                              </w:rPr>
                                              <w:t>Sign-Up</w:t>
                                            </w:r>
                                          </w:hyperlink>
                                        </w:p>
                                      </w:tc>
                                      <w:tc>
                                        <w:tcPr>
                                          <w:tcW w:w="150" w:type="dxa"/>
                                          <w:shd w:val="clear" w:color="auto" w:fill="EF6165"/>
                                          <w:vAlign w:val="center"/>
                                          <w:hideMark/>
                                        </w:tcPr>
                                        <w:p w14:paraId="2C56684F" w14:textId="77777777" w:rsidR="001B4CAC" w:rsidRDefault="001B4CAC">
                                          <w:pPr>
                                            <w:rPr>
                                              <w:rFonts w:eastAsia="Times New Roman"/>
                                              <w:color w:val="FFFFFF"/>
                                            </w:rPr>
                                          </w:pPr>
                                          <w:r>
                                            <w:rPr>
                                              <w:rFonts w:eastAsia="Times New Roman"/>
                                              <w:color w:val="FFFFFF"/>
                                            </w:rPr>
                                            <w:t> </w:t>
                                          </w:r>
                                        </w:p>
                                      </w:tc>
                                    </w:tr>
                                  </w:tbl>
                                  <w:p w14:paraId="4EC46C45" w14:textId="77777777" w:rsidR="001B4CAC" w:rsidRDefault="001B4CAC">
                                    <w:pPr>
                                      <w:jc w:val="center"/>
                                      <w:rPr>
                                        <w:rFonts w:ascii="Times New Roman" w:eastAsia="Times New Roman" w:hAnsi="Times New Roman" w:cs="Times New Roman"/>
                                        <w:sz w:val="20"/>
                                        <w:szCs w:val="20"/>
                                      </w:rPr>
                                    </w:pPr>
                                  </w:p>
                                </w:tc>
                              </w:tr>
                            </w:tbl>
                            <w:p w14:paraId="55D5D940"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07FC5827" w14:textId="77777777" w:rsidR="001B4CAC" w:rsidRDefault="001B4CAC">
                              <w:pPr>
                                <w:rPr>
                                  <w:rFonts w:eastAsia="Times New Roman"/>
                                </w:rPr>
                              </w:pPr>
                              <w:r>
                                <w:rPr>
                                  <w:rFonts w:eastAsia="Times New Roman"/>
                                </w:rPr>
                                <w:lastRenderedPageBreak/>
                                <w:t> </w:t>
                              </w:r>
                            </w:p>
                          </w:tc>
                        </w:tr>
                      </w:tbl>
                      <w:p w14:paraId="69193F94" w14:textId="77777777" w:rsidR="001B4CAC" w:rsidRDefault="001B4CAC">
                        <w:pPr>
                          <w:jc w:val="center"/>
                          <w:rPr>
                            <w:rFonts w:ascii="Times New Roman" w:eastAsia="Times New Roman" w:hAnsi="Times New Roman" w:cs="Times New Roman"/>
                            <w:sz w:val="20"/>
                            <w:szCs w:val="20"/>
                          </w:rPr>
                        </w:pPr>
                      </w:p>
                    </w:tc>
                  </w:tr>
                  <w:tr w:rsidR="001B4CAC" w14:paraId="04D58C89" w14:textId="77777777">
                    <w:trPr>
                      <w:trHeight w:val="300"/>
                      <w:jc w:val="center"/>
                    </w:trPr>
                    <w:tc>
                      <w:tcPr>
                        <w:tcW w:w="0" w:type="auto"/>
                        <w:vAlign w:val="center"/>
                        <w:hideMark/>
                      </w:tcPr>
                      <w:p w14:paraId="594D4825"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0F7D1620"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76161BFA" w14:textId="77777777">
                    <w:trPr>
                      <w:jc w:val="center"/>
                    </w:trPr>
                    <w:tc>
                      <w:tcPr>
                        <w:tcW w:w="0" w:type="auto"/>
                        <w:hideMark/>
                      </w:tcPr>
                      <w:p w14:paraId="4CC67F7F" w14:textId="11CE2CA8" w:rsidR="001B4CAC" w:rsidRDefault="001B4CAC">
                        <w:pPr>
                          <w:jc w:val="center"/>
                          <w:rPr>
                            <w:rFonts w:eastAsia="Times New Roman"/>
                          </w:rPr>
                        </w:pPr>
                        <w:r>
                          <w:rPr>
                            <w:rFonts w:eastAsia="Times New Roman"/>
                            <w:noProof/>
                          </w:rPr>
                          <w:drawing>
                            <wp:inline distT="0" distB="0" distL="0" distR="0" wp14:anchorId="3029FA73" wp14:editId="2225738A">
                              <wp:extent cx="5731510" cy="151765"/>
                              <wp:effectExtent l="0" t="0" r="254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25C203AC" w14:textId="77777777">
                    <w:trPr>
                      <w:trHeight w:val="300"/>
                      <w:jc w:val="center"/>
                    </w:trPr>
                    <w:tc>
                      <w:tcPr>
                        <w:tcW w:w="0" w:type="auto"/>
                        <w:vAlign w:val="center"/>
                        <w:hideMark/>
                      </w:tcPr>
                      <w:p w14:paraId="493C34CA" w14:textId="77777777" w:rsidR="001B4CAC" w:rsidRDefault="001B4CAC">
                        <w:pPr>
                          <w:spacing w:line="15" w:lineRule="exact"/>
                          <w:rPr>
                            <w:rFonts w:eastAsia="Times New Roman"/>
                            <w:sz w:val="2"/>
                            <w:szCs w:val="2"/>
                          </w:rPr>
                        </w:pPr>
                        <w:r>
                          <w:rPr>
                            <w:rFonts w:eastAsia="Times New Roman"/>
                            <w:sz w:val="2"/>
                            <w:szCs w:val="2"/>
                          </w:rPr>
                          <w:t> </w:t>
                        </w:r>
                      </w:p>
                    </w:tc>
                  </w:tr>
                </w:tbl>
                <w:p w14:paraId="1F13B29B"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0D40B4EF" w14:textId="77777777">
                    <w:trPr>
                      <w:jc w:val="center"/>
                    </w:trPr>
                    <w:tc>
                      <w:tcPr>
                        <w:tcW w:w="0" w:type="auto"/>
                        <w:hideMark/>
                      </w:tcPr>
                      <w:p w14:paraId="51B7A4F9" w14:textId="162ACF5D" w:rsidR="001B4CAC" w:rsidRDefault="001B4CAC">
                        <w:pPr>
                          <w:jc w:val="center"/>
                          <w:rPr>
                            <w:rFonts w:eastAsia="Times New Roman"/>
                          </w:rPr>
                        </w:pPr>
                        <w:r>
                          <w:rPr>
                            <w:rFonts w:eastAsia="Times New Roman"/>
                            <w:noProof/>
                          </w:rPr>
                          <w:drawing>
                            <wp:inline distT="0" distB="0" distL="0" distR="0" wp14:anchorId="5579CD9E" wp14:editId="55CF8B96">
                              <wp:extent cx="5715000" cy="31908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15000" cy="3190875"/>
                                      </a:xfrm>
                                      <a:prstGeom prst="rect">
                                        <a:avLst/>
                                      </a:prstGeom>
                                      <a:noFill/>
                                      <a:ln>
                                        <a:noFill/>
                                      </a:ln>
                                    </pic:spPr>
                                  </pic:pic>
                                </a:graphicData>
                              </a:graphic>
                            </wp:inline>
                          </w:drawing>
                        </w:r>
                      </w:p>
                    </w:tc>
                  </w:tr>
                  <w:tr w:rsidR="001B4CAC" w14:paraId="287A5E37" w14:textId="77777777">
                    <w:trPr>
                      <w:trHeight w:val="300"/>
                      <w:jc w:val="center"/>
                    </w:trPr>
                    <w:tc>
                      <w:tcPr>
                        <w:tcW w:w="0" w:type="auto"/>
                        <w:vAlign w:val="center"/>
                        <w:hideMark/>
                      </w:tcPr>
                      <w:p w14:paraId="0669EB73" w14:textId="77777777" w:rsidR="001B4CAC" w:rsidRDefault="001B4CAC">
                        <w:pPr>
                          <w:spacing w:line="15" w:lineRule="exact"/>
                          <w:rPr>
                            <w:rFonts w:eastAsia="Times New Roman"/>
                            <w:sz w:val="2"/>
                            <w:szCs w:val="2"/>
                          </w:rPr>
                        </w:pPr>
                        <w:r>
                          <w:rPr>
                            <w:rFonts w:eastAsia="Times New Roman"/>
                            <w:sz w:val="2"/>
                            <w:szCs w:val="2"/>
                          </w:rPr>
                          <w:t> </w:t>
                        </w:r>
                      </w:p>
                    </w:tc>
                  </w:tr>
                </w:tbl>
                <w:p w14:paraId="797D29BC"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76595255"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42F10997" w14:textId="77777777">
                          <w:trPr>
                            <w:jc w:val="center"/>
                          </w:trPr>
                          <w:tc>
                            <w:tcPr>
                              <w:tcW w:w="450" w:type="dxa"/>
                              <w:vAlign w:val="center"/>
                              <w:hideMark/>
                            </w:tcPr>
                            <w:p w14:paraId="51B7159F"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66234A1A" w14:textId="77777777">
                                <w:trPr>
                                  <w:jc w:val="center"/>
                                </w:trPr>
                                <w:tc>
                                  <w:tcPr>
                                    <w:tcW w:w="0" w:type="auto"/>
                                    <w:vAlign w:val="center"/>
                                    <w:hideMark/>
                                  </w:tcPr>
                                  <w:p w14:paraId="77C54635" w14:textId="77777777" w:rsidR="001B4CAC" w:rsidRDefault="001B4CAC">
                                    <w:pPr>
                                      <w:jc w:val="center"/>
                                      <w:rPr>
                                        <w:rFonts w:ascii="Arial" w:eastAsia="Times New Roman" w:hAnsi="Arial" w:cs="Arial"/>
                                        <w:b/>
                                        <w:bCs/>
                                        <w:color w:val="000000"/>
                                        <w:sz w:val="33"/>
                                        <w:szCs w:val="33"/>
                                      </w:rPr>
                                    </w:pPr>
                                    <w:bookmarkStart w:id="9" w:name="Black_Hole_&amp;_Aurora"/>
                                    <w:bookmarkEnd w:id="9"/>
                                    <w:r>
                                      <w:rPr>
                                        <w:rFonts w:ascii="Arial" w:eastAsia="Times New Roman" w:hAnsi="Arial" w:cs="Arial"/>
                                        <w:b/>
                                        <w:bCs/>
                                        <w:color w:val="000000"/>
                                        <w:sz w:val="33"/>
                                        <w:szCs w:val="33"/>
                                      </w:rPr>
                                      <w:t xml:space="preserve">Calling all Science Students and Teachers interested in </w:t>
                                    </w:r>
                                    <w:proofErr w:type="spellStart"/>
                                    <w:r>
                                      <w:rPr>
                                        <w:rFonts w:ascii="Arial" w:eastAsia="Times New Roman" w:hAnsi="Arial" w:cs="Arial"/>
                                        <w:b/>
                                        <w:bCs/>
                                        <w:color w:val="000000"/>
                                        <w:sz w:val="33"/>
                                        <w:szCs w:val="33"/>
                                      </w:rPr>
                                      <w:t>Balck</w:t>
                                    </w:r>
                                    <w:proofErr w:type="spellEnd"/>
                                    <w:r>
                                      <w:rPr>
                                        <w:rFonts w:ascii="Arial" w:eastAsia="Times New Roman" w:hAnsi="Arial" w:cs="Arial"/>
                                        <w:b/>
                                        <w:bCs/>
                                        <w:color w:val="000000"/>
                                        <w:sz w:val="33"/>
                                        <w:szCs w:val="33"/>
                                      </w:rPr>
                                      <w:t xml:space="preserve"> Holes and the Aurora!</w:t>
                                    </w:r>
                                  </w:p>
                                </w:tc>
                              </w:tr>
                              <w:tr w:rsidR="001B4CAC" w14:paraId="6200BDA3" w14:textId="77777777">
                                <w:trPr>
                                  <w:trHeight w:val="300"/>
                                  <w:jc w:val="center"/>
                                </w:trPr>
                                <w:tc>
                                  <w:tcPr>
                                    <w:tcW w:w="0" w:type="auto"/>
                                    <w:vAlign w:val="center"/>
                                    <w:hideMark/>
                                  </w:tcPr>
                                  <w:p w14:paraId="72DEA22E" w14:textId="77777777" w:rsidR="001B4CAC" w:rsidRDefault="001B4CAC">
                                    <w:pPr>
                                      <w:rPr>
                                        <w:rFonts w:eastAsia="Times New Roman"/>
                                      </w:rPr>
                                    </w:pPr>
                                    <w:r>
                                      <w:rPr>
                                        <w:rFonts w:eastAsia="Times New Roman"/>
                                      </w:rPr>
                                      <w:t> </w:t>
                                    </w:r>
                                  </w:p>
                                </w:tc>
                              </w:tr>
                              <w:tr w:rsidR="001B4CAC" w14:paraId="4685B472" w14:textId="77777777">
                                <w:trPr>
                                  <w:jc w:val="center"/>
                                </w:trPr>
                                <w:tc>
                                  <w:tcPr>
                                    <w:tcW w:w="0" w:type="auto"/>
                                    <w:vAlign w:val="center"/>
                                    <w:hideMark/>
                                  </w:tcPr>
                                  <w:p w14:paraId="51780B07" w14:textId="77777777" w:rsidR="001B4CAC" w:rsidRDefault="001B4CAC">
                                    <w:pPr>
                                      <w:pStyle w:val="NormalWeb"/>
                                      <w:spacing w:line="330" w:lineRule="exact"/>
                                      <w:rPr>
                                        <w:rFonts w:ascii="Arial" w:hAnsi="Arial" w:cs="Arial"/>
                                        <w:color w:val="000000"/>
                                        <w:sz w:val="24"/>
                                        <w:szCs w:val="24"/>
                                      </w:rPr>
                                    </w:pPr>
                                    <w:r>
                                      <w:rPr>
                                        <w:rFonts w:ascii="Arial" w:hAnsi="Arial" w:cs="Arial"/>
                                        <w:color w:val="000000"/>
                                        <w:sz w:val="24"/>
                                        <w:szCs w:val="24"/>
                                      </w:rPr>
                                      <w:t>Please help us with our Research via our online Citizen Science activities:</w:t>
                                    </w:r>
                                  </w:p>
                                  <w:p w14:paraId="054BEC34" w14:textId="77777777" w:rsidR="001B4CAC" w:rsidRDefault="001B4CAC">
                                    <w:pPr>
                                      <w:pStyle w:val="NormalWeb"/>
                                      <w:spacing w:line="330" w:lineRule="exact"/>
                                      <w:rPr>
                                        <w:rFonts w:ascii="Arial" w:hAnsi="Arial" w:cs="Arial"/>
                                        <w:color w:val="000000"/>
                                        <w:sz w:val="24"/>
                                        <w:szCs w:val="24"/>
                                      </w:rPr>
                                    </w:pPr>
                                    <w:r>
                                      <w:rPr>
                                        <w:rFonts w:ascii="Arial" w:hAnsi="Arial" w:cs="Arial"/>
                                        <w:color w:val="000000"/>
                                        <w:sz w:val="24"/>
                                        <w:szCs w:val="24"/>
                                      </w:rPr>
                                      <w:t> </w:t>
                                    </w:r>
                                  </w:p>
                                  <w:p w14:paraId="4CB14681" w14:textId="77777777" w:rsidR="001B4CAC" w:rsidRDefault="001B4CAC">
                                    <w:pPr>
                                      <w:pStyle w:val="NormalWeb"/>
                                      <w:spacing w:line="330" w:lineRule="exact"/>
                                      <w:jc w:val="center"/>
                                      <w:rPr>
                                        <w:rFonts w:ascii="Arial" w:hAnsi="Arial" w:cs="Arial"/>
                                        <w:color w:val="000000"/>
                                        <w:sz w:val="24"/>
                                        <w:szCs w:val="24"/>
                                      </w:rPr>
                                    </w:pPr>
                                    <w:r>
                                      <w:rPr>
                                        <w:rStyle w:val="Strong"/>
                                        <w:rFonts w:ascii="Arial" w:hAnsi="Arial" w:cs="Arial"/>
                                        <w:color w:val="000000"/>
                                        <w:sz w:val="24"/>
                                        <w:szCs w:val="24"/>
                                      </w:rPr>
                                      <w:t>Black Hole Hunters:</w:t>
                                    </w:r>
                                    <w:r>
                                      <w:rPr>
                                        <w:rFonts w:ascii="Arial" w:hAnsi="Arial" w:cs="Arial"/>
                                        <w:color w:val="000000"/>
                                        <w:sz w:val="24"/>
                                        <w:szCs w:val="24"/>
                                      </w:rPr>
                                      <w:br/>
                                      <w:t xml:space="preserve">Learn about Black Hole research using the </w:t>
                                    </w:r>
                                    <w:proofErr w:type="spellStart"/>
                                    <w:r>
                                      <w:rPr>
                                        <w:rFonts w:ascii="Arial" w:hAnsi="Arial" w:cs="Arial"/>
                                        <w:color w:val="000000"/>
                                        <w:sz w:val="24"/>
                                        <w:szCs w:val="24"/>
                                      </w:rPr>
                                      <w:t>Superwasp</w:t>
                                    </w:r>
                                    <w:proofErr w:type="spellEnd"/>
                                    <w:r>
                                      <w:rPr>
                                        <w:rFonts w:ascii="Arial" w:hAnsi="Arial" w:cs="Arial"/>
                                        <w:color w:val="000000"/>
                                        <w:sz w:val="24"/>
                                        <w:szCs w:val="24"/>
                                      </w:rPr>
                                      <w:t xml:space="preserve"> Telescope and prepare to help us find Black Holes.</w:t>
                                    </w:r>
                                  </w:p>
                                  <w:p w14:paraId="47EAA4DF" w14:textId="77777777" w:rsidR="001B4CAC" w:rsidRDefault="001B4CAC">
                                    <w:pPr>
                                      <w:pStyle w:val="NormalWeb"/>
                                      <w:spacing w:line="330" w:lineRule="exact"/>
                                      <w:jc w:val="center"/>
                                      <w:rPr>
                                        <w:rFonts w:ascii="Arial" w:hAnsi="Arial" w:cs="Arial"/>
                                        <w:color w:val="000000"/>
                                        <w:sz w:val="24"/>
                                        <w:szCs w:val="24"/>
                                      </w:rPr>
                                    </w:pPr>
                                    <w:hyperlink r:id="rId31" w:tgtFrame="_blank" w:history="1">
                                      <w:r>
                                        <w:rPr>
                                          <w:rStyle w:val="Hyperlink"/>
                                          <w:rFonts w:ascii="Arial" w:hAnsi="Arial" w:cs="Arial"/>
                                          <w:color w:val="0096FF"/>
                                          <w:sz w:val="24"/>
                                          <w:szCs w:val="24"/>
                                        </w:rPr>
                                        <w:t>Click here for more information</w:t>
                                      </w:r>
                                    </w:hyperlink>
                                    <w:r>
                                      <w:rPr>
                                        <w:rFonts w:ascii="Arial" w:hAnsi="Arial" w:cs="Arial"/>
                                        <w:color w:val="000000"/>
                                        <w:sz w:val="24"/>
                                        <w:szCs w:val="24"/>
                                      </w:rPr>
                                      <w:t> </w:t>
                                    </w:r>
                                  </w:p>
                                  <w:p w14:paraId="0FC3C8F8" w14:textId="77777777" w:rsidR="001B4CAC" w:rsidRDefault="001B4CAC">
                                    <w:pPr>
                                      <w:pStyle w:val="NormalWeb"/>
                                      <w:spacing w:line="330" w:lineRule="exact"/>
                                      <w:rPr>
                                        <w:rFonts w:ascii="Arial" w:hAnsi="Arial" w:cs="Arial"/>
                                        <w:color w:val="000000"/>
                                        <w:sz w:val="24"/>
                                        <w:szCs w:val="24"/>
                                      </w:rPr>
                                    </w:pPr>
                                    <w:r>
                                      <w:rPr>
                                        <w:rFonts w:ascii="Arial" w:hAnsi="Arial" w:cs="Arial"/>
                                        <w:color w:val="000000"/>
                                        <w:sz w:val="24"/>
                                        <w:szCs w:val="24"/>
                                      </w:rPr>
                                      <w:lastRenderedPageBreak/>
                                      <w:t> </w:t>
                                    </w:r>
                                  </w:p>
                                  <w:p w14:paraId="65019048" w14:textId="77777777" w:rsidR="001B4CAC" w:rsidRDefault="001B4CAC">
                                    <w:pPr>
                                      <w:pStyle w:val="NormalWeb"/>
                                      <w:spacing w:line="330" w:lineRule="exact"/>
                                      <w:jc w:val="center"/>
                                      <w:rPr>
                                        <w:rFonts w:ascii="Arial" w:hAnsi="Arial" w:cs="Arial"/>
                                        <w:color w:val="000000"/>
                                        <w:sz w:val="24"/>
                                        <w:szCs w:val="24"/>
                                      </w:rPr>
                                    </w:pPr>
                                    <w:r>
                                      <w:rPr>
                                        <w:rStyle w:val="Strong"/>
                                        <w:rFonts w:ascii="Arial" w:hAnsi="Arial" w:cs="Arial"/>
                                        <w:color w:val="000000"/>
                                        <w:sz w:val="24"/>
                                        <w:szCs w:val="24"/>
                                      </w:rPr>
                                      <w:t>Aurora Zoo:</w:t>
                                    </w:r>
                                    <w:r>
                                      <w:rPr>
                                        <w:rFonts w:ascii="Arial" w:hAnsi="Arial" w:cs="Arial"/>
                                        <w:color w:val="000000"/>
                                        <w:sz w:val="24"/>
                                        <w:szCs w:val="24"/>
                                      </w:rPr>
                                      <w:br/>
                                      <w:t xml:space="preserve">Learn about the Northern Lights and Help us classify different types of </w:t>
                                    </w:r>
                                    <w:proofErr w:type="gramStart"/>
                                    <w:r>
                                      <w:rPr>
                                        <w:rFonts w:ascii="Arial" w:hAnsi="Arial" w:cs="Arial"/>
                                        <w:color w:val="000000"/>
                                        <w:sz w:val="24"/>
                                        <w:szCs w:val="24"/>
                                      </w:rPr>
                                      <w:t>Aurora</w:t>
                                    </w:r>
                                    <w:proofErr w:type="gramEnd"/>
                                    <w:r>
                                      <w:rPr>
                                        <w:rFonts w:ascii="Arial" w:hAnsi="Arial" w:cs="Arial"/>
                                        <w:color w:val="000000"/>
                                        <w:sz w:val="24"/>
                                        <w:szCs w:val="24"/>
                                      </w:rPr>
                                      <w:t>.</w:t>
                                    </w:r>
                                  </w:p>
                                  <w:p w14:paraId="08091139" w14:textId="77777777" w:rsidR="001B4CAC" w:rsidRDefault="001B4CAC">
                                    <w:pPr>
                                      <w:pStyle w:val="NormalWeb"/>
                                      <w:spacing w:line="330" w:lineRule="exact"/>
                                      <w:jc w:val="center"/>
                                      <w:rPr>
                                        <w:rFonts w:ascii="Arial" w:hAnsi="Arial" w:cs="Arial"/>
                                        <w:color w:val="000000"/>
                                        <w:sz w:val="24"/>
                                        <w:szCs w:val="24"/>
                                      </w:rPr>
                                    </w:pPr>
                                    <w:hyperlink r:id="rId32" w:tgtFrame="_blank" w:history="1">
                                      <w:r>
                                        <w:rPr>
                                          <w:rStyle w:val="Hyperlink"/>
                                          <w:rFonts w:ascii="Arial" w:hAnsi="Arial" w:cs="Arial"/>
                                          <w:color w:val="0096FF"/>
                                          <w:sz w:val="24"/>
                                          <w:szCs w:val="24"/>
                                        </w:rPr>
                                        <w:t>Click here for more information</w:t>
                                      </w:r>
                                    </w:hyperlink>
                                    <w:r>
                                      <w:rPr>
                                        <w:rFonts w:ascii="Arial" w:hAnsi="Arial" w:cs="Arial"/>
                                        <w:color w:val="000000"/>
                                        <w:sz w:val="24"/>
                                        <w:szCs w:val="24"/>
                                      </w:rPr>
                                      <w:t> </w:t>
                                    </w:r>
                                  </w:p>
                                  <w:p w14:paraId="5EE65CDF" w14:textId="77777777" w:rsidR="001B4CAC" w:rsidRDefault="001B4CAC">
                                    <w:pPr>
                                      <w:pStyle w:val="NormalWeb"/>
                                      <w:spacing w:line="330" w:lineRule="exact"/>
                                      <w:rPr>
                                        <w:rFonts w:ascii="Arial" w:hAnsi="Arial" w:cs="Arial"/>
                                        <w:color w:val="000000"/>
                                        <w:sz w:val="24"/>
                                        <w:szCs w:val="24"/>
                                      </w:rPr>
                                    </w:pPr>
                                    <w:r>
                                      <w:rPr>
                                        <w:rFonts w:ascii="Arial" w:hAnsi="Arial" w:cs="Arial"/>
                                        <w:color w:val="000000"/>
                                        <w:sz w:val="24"/>
                                        <w:szCs w:val="24"/>
                                      </w:rPr>
                                      <w:br/>
                                      <w:t> </w:t>
                                    </w:r>
                                  </w:p>
                                </w:tc>
                              </w:tr>
                            </w:tbl>
                            <w:p w14:paraId="126866AA"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4A3734CA" w14:textId="77777777" w:rsidR="001B4CAC" w:rsidRDefault="001B4CAC">
                              <w:pPr>
                                <w:rPr>
                                  <w:rFonts w:eastAsia="Times New Roman"/>
                                </w:rPr>
                              </w:pPr>
                              <w:r>
                                <w:rPr>
                                  <w:rFonts w:eastAsia="Times New Roman"/>
                                </w:rPr>
                                <w:lastRenderedPageBreak/>
                                <w:t> </w:t>
                              </w:r>
                            </w:p>
                          </w:tc>
                        </w:tr>
                      </w:tbl>
                      <w:p w14:paraId="3409C863" w14:textId="77777777" w:rsidR="001B4CAC" w:rsidRDefault="001B4CAC">
                        <w:pPr>
                          <w:jc w:val="center"/>
                          <w:rPr>
                            <w:rFonts w:ascii="Times New Roman" w:eastAsia="Times New Roman" w:hAnsi="Times New Roman" w:cs="Times New Roman"/>
                            <w:sz w:val="20"/>
                            <w:szCs w:val="20"/>
                          </w:rPr>
                        </w:pPr>
                      </w:p>
                    </w:tc>
                  </w:tr>
                  <w:tr w:rsidR="001B4CAC" w14:paraId="4E6B61AC" w14:textId="77777777">
                    <w:trPr>
                      <w:trHeight w:val="300"/>
                      <w:jc w:val="center"/>
                    </w:trPr>
                    <w:tc>
                      <w:tcPr>
                        <w:tcW w:w="0" w:type="auto"/>
                        <w:vAlign w:val="center"/>
                        <w:hideMark/>
                      </w:tcPr>
                      <w:p w14:paraId="5BB874F2"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088EE3B2"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64B4C2BF" w14:textId="77777777">
                    <w:trPr>
                      <w:jc w:val="center"/>
                    </w:trPr>
                    <w:tc>
                      <w:tcPr>
                        <w:tcW w:w="0" w:type="auto"/>
                        <w:hideMark/>
                      </w:tcPr>
                      <w:p w14:paraId="6CC1DFD4" w14:textId="4234E5E1" w:rsidR="001B4CAC" w:rsidRDefault="001B4CAC">
                        <w:pPr>
                          <w:jc w:val="center"/>
                          <w:rPr>
                            <w:rFonts w:eastAsia="Times New Roman"/>
                          </w:rPr>
                        </w:pPr>
                        <w:r>
                          <w:rPr>
                            <w:rFonts w:eastAsia="Times New Roman"/>
                            <w:noProof/>
                          </w:rPr>
                          <w:drawing>
                            <wp:inline distT="0" distB="0" distL="0" distR="0" wp14:anchorId="3CD1F6F2" wp14:editId="2D6CCE59">
                              <wp:extent cx="5731510" cy="151765"/>
                              <wp:effectExtent l="0" t="0" r="254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6750A690" w14:textId="77777777">
                    <w:trPr>
                      <w:trHeight w:val="300"/>
                      <w:jc w:val="center"/>
                    </w:trPr>
                    <w:tc>
                      <w:tcPr>
                        <w:tcW w:w="0" w:type="auto"/>
                        <w:vAlign w:val="center"/>
                        <w:hideMark/>
                      </w:tcPr>
                      <w:p w14:paraId="05A0079C" w14:textId="77777777" w:rsidR="001B4CAC" w:rsidRDefault="001B4CAC">
                        <w:pPr>
                          <w:spacing w:line="15" w:lineRule="exact"/>
                          <w:rPr>
                            <w:rFonts w:eastAsia="Times New Roman"/>
                            <w:sz w:val="2"/>
                            <w:szCs w:val="2"/>
                          </w:rPr>
                        </w:pPr>
                        <w:r>
                          <w:rPr>
                            <w:rFonts w:eastAsia="Times New Roman"/>
                            <w:sz w:val="2"/>
                            <w:szCs w:val="2"/>
                          </w:rPr>
                          <w:t> </w:t>
                        </w:r>
                      </w:p>
                    </w:tc>
                  </w:tr>
                </w:tbl>
                <w:p w14:paraId="1C12D9AD"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11EB0B6B" w14:textId="77777777">
                    <w:trPr>
                      <w:jc w:val="center"/>
                    </w:trPr>
                    <w:tc>
                      <w:tcPr>
                        <w:tcW w:w="0" w:type="auto"/>
                        <w:hideMark/>
                      </w:tcPr>
                      <w:p w14:paraId="1A3582E3" w14:textId="23895CC4" w:rsidR="001B4CAC" w:rsidRDefault="001B4CAC">
                        <w:pPr>
                          <w:jc w:val="center"/>
                          <w:rPr>
                            <w:rFonts w:eastAsia="Times New Roman"/>
                          </w:rPr>
                        </w:pPr>
                        <w:r>
                          <w:rPr>
                            <w:rFonts w:eastAsia="Times New Roman"/>
                            <w:noProof/>
                          </w:rPr>
                          <w:drawing>
                            <wp:inline distT="0" distB="0" distL="0" distR="0" wp14:anchorId="5DFB85DE" wp14:editId="55F1424D">
                              <wp:extent cx="4829175" cy="240982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29175" cy="2409825"/>
                                      </a:xfrm>
                                      <a:prstGeom prst="rect">
                                        <a:avLst/>
                                      </a:prstGeom>
                                      <a:noFill/>
                                      <a:ln>
                                        <a:noFill/>
                                      </a:ln>
                                    </pic:spPr>
                                  </pic:pic>
                                </a:graphicData>
                              </a:graphic>
                            </wp:inline>
                          </w:drawing>
                        </w:r>
                      </w:p>
                    </w:tc>
                  </w:tr>
                  <w:tr w:rsidR="001B4CAC" w14:paraId="093F12ED" w14:textId="77777777">
                    <w:trPr>
                      <w:trHeight w:val="300"/>
                      <w:jc w:val="center"/>
                    </w:trPr>
                    <w:tc>
                      <w:tcPr>
                        <w:tcW w:w="0" w:type="auto"/>
                        <w:vAlign w:val="center"/>
                        <w:hideMark/>
                      </w:tcPr>
                      <w:p w14:paraId="0121D042" w14:textId="77777777" w:rsidR="001B4CAC" w:rsidRDefault="001B4CAC">
                        <w:pPr>
                          <w:spacing w:line="15" w:lineRule="exact"/>
                          <w:rPr>
                            <w:rFonts w:eastAsia="Times New Roman"/>
                            <w:sz w:val="2"/>
                            <w:szCs w:val="2"/>
                          </w:rPr>
                        </w:pPr>
                        <w:r>
                          <w:rPr>
                            <w:rFonts w:eastAsia="Times New Roman"/>
                            <w:sz w:val="2"/>
                            <w:szCs w:val="2"/>
                          </w:rPr>
                          <w:t> </w:t>
                        </w:r>
                      </w:p>
                    </w:tc>
                  </w:tr>
                </w:tbl>
                <w:p w14:paraId="53C5C23F"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3883B47C"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79FBE9EA" w14:textId="77777777">
                          <w:trPr>
                            <w:jc w:val="center"/>
                          </w:trPr>
                          <w:tc>
                            <w:tcPr>
                              <w:tcW w:w="450" w:type="dxa"/>
                              <w:vAlign w:val="center"/>
                              <w:hideMark/>
                            </w:tcPr>
                            <w:p w14:paraId="64B9E069"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25569B73" w14:textId="77777777">
                                <w:trPr>
                                  <w:jc w:val="center"/>
                                </w:trPr>
                                <w:tc>
                                  <w:tcPr>
                                    <w:tcW w:w="0" w:type="auto"/>
                                    <w:vAlign w:val="center"/>
                                    <w:hideMark/>
                                  </w:tcPr>
                                  <w:p w14:paraId="49E3057E" w14:textId="77777777" w:rsidR="001B4CAC" w:rsidRDefault="001B4CAC">
                                    <w:pPr>
                                      <w:jc w:val="center"/>
                                      <w:rPr>
                                        <w:rFonts w:ascii="Arial" w:eastAsia="Times New Roman" w:hAnsi="Arial" w:cs="Arial"/>
                                        <w:b/>
                                        <w:bCs/>
                                        <w:color w:val="000000"/>
                                        <w:sz w:val="33"/>
                                        <w:szCs w:val="33"/>
                                      </w:rPr>
                                    </w:pPr>
                                    <w:bookmarkStart w:id="10" w:name="STAG_Physics_Masterclass"/>
                                    <w:bookmarkEnd w:id="10"/>
                                    <w:r>
                                      <w:rPr>
                                        <w:rFonts w:ascii="Arial" w:eastAsia="Times New Roman" w:hAnsi="Arial" w:cs="Arial"/>
                                        <w:b/>
                                        <w:bCs/>
                                        <w:color w:val="000000"/>
                                        <w:sz w:val="33"/>
                                        <w:szCs w:val="33"/>
                                      </w:rPr>
                                      <w:t>Southampton Theory Astrophysics and Gravity (STAG) Research Centre Online Masterclass for A-Level Physics Students</w:t>
                                    </w:r>
                                  </w:p>
                                </w:tc>
                              </w:tr>
                              <w:tr w:rsidR="001B4CAC" w14:paraId="5131C37E" w14:textId="77777777">
                                <w:trPr>
                                  <w:trHeight w:val="300"/>
                                  <w:jc w:val="center"/>
                                </w:trPr>
                                <w:tc>
                                  <w:tcPr>
                                    <w:tcW w:w="0" w:type="auto"/>
                                    <w:vAlign w:val="center"/>
                                    <w:hideMark/>
                                  </w:tcPr>
                                  <w:p w14:paraId="06965B1B" w14:textId="77777777" w:rsidR="001B4CAC" w:rsidRDefault="001B4CAC">
                                    <w:pPr>
                                      <w:rPr>
                                        <w:rFonts w:eastAsia="Times New Roman"/>
                                      </w:rPr>
                                    </w:pPr>
                                    <w:r>
                                      <w:rPr>
                                        <w:rFonts w:eastAsia="Times New Roman"/>
                                      </w:rPr>
                                      <w:t> </w:t>
                                    </w:r>
                                  </w:p>
                                </w:tc>
                              </w:tr>
                              <w:tr w:rsidR="001B4CAC" w14:paraId="1537823F" w14:textId="77777777">
                                <w:trPr>
                                  <w:jc w:val="center"/>
                                </w:trPr>
                                <w:tc>
                                  <w:tcPr>
                                    <w:tcW w:w="0" w:type="auto"/>
                                    <w:vAlign w:val="center"/>
                                    <w:hideMark/>
                                  </w:tcPr>
                                  <w:p w14:paraId="7D25AAD0" w14:textId="77777777" w:rsidR="001B4CAC" w:rsidRDefault="001B4CAC">
                                    <w:pPr>
                                      <w:spacing w:line="330" w:lineRule="exact"/>
                                      <w:jc w:val="center"/>
                                      <w:rPr>
                                        <w:rFonts w:ascii="Arial" w:eastAsia="Times New Roman" w:hAnsi="Arial" w:cs="Arial"/>
                                        <w:color w:val="000000"/>
                                        <w:sz w:val="24"/>
                                        <w:szCs w:val="24"/>
                                      </w:rPr>
                                    </w:pPr>
                                    <w:r>
                                      <w:rPr>
                                        <w:rStyle w:val="Strong"/>
                                        <w:rFonts w:ascii="Arial" w:eastAsia="Times New Roman" w:hAnsi="Arial" w:cs="Arial"/>
                                        <w:color w:val="000000"/>
                                        <w:sz w:val="24"/>
                                        <w:szCs w:val="24"/>
                                      </w:rPr>
                                      <w:t>Monday 24th June 2024 12:45 - 4:00 pm</w:t>
                                    </w:r>
                                    <w:r>
                                      <w:rPr>
                                        <w:rFonts w:ascii="Arial" w:eastAsia="Times New Roman" w:hAnsi="Arial" w:cs="Arial"/>
                                        <w:color w:val="000000"/>
                                        <w:sz w:val="24"/>
                                        <w:szCs w:val="24"/>
                                      </w:rPr>
                                      <w:br/>
                                      <w:t> </w:t>
                                    </w:r>
                                  </w:p>
                                  <w:p w14:paraId="2916D8F0"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t>Meet the Scientists at the University of Southampton working at the cutting edge of Quantum Physics. By the end of this Masterclass, you will have learnt about the basic ideas of Quantum Mechanics including some of the peculiar consequences such as tunnelling. We will also introduce quantum computing which offers the possibility of faster computation and a quick way to simulate quantum systems in nature.</w:t>
                                    </w:r>
                                    <w:r>
                                      <w:rPr>
                                        <w:rFonts w:ascii="Arial" w:eastAsia="Times New Roman" w:hAnsi="Arial" w:cs="Arial"/>
                                        <w:color w:val="000000"/>
                                        <w:sz w:val="24"/>
                                        <w:szCs w:val="24"/>
                                      </w:rPr>
                                      <w:br/>
                                      <w:t> </w:t>
                                    </w:r>
                                  </w:p>
                                  <w:p w14:paraId="6C8D2DE6" w14:textId="77777777" w:rsidR="001B4CAC" w:rsidRDefault="001B4CAC">
                                    <w:pPr>
                                      <w:spacing w:line="330" w:lineRule="exact"/>
                                      <w:jc w:val="center"/>
                                      <w:rPr>
                                        <w:rFonts w:ascii="Arial" w:eastAsia="Times New Roman" w:hAnsi="Arial" w:cs="Arial"/>
                                        <w:color w:val="000000"/>
                                        <w:sz w:val="24"/>
                                        <w:szCs w:val="24"/>
                                      </w:rPr>
                                    </w:pPr>
                                    <w:r>
                                      <w:rPr>
                                        <w:rFonts w:ascii="Arial" w:eastAsia="Times New Roman" w:hAnsi="Arial" w:cs="Arial"/>
                                        <w:color w:val="000000"/>
                                        <w:sz w:val="24"/>
                                        <w:szCs w:val="24"/>
                                      </w:rPr>
                                      <w:t>Online Timetable:</w:t>
                                    </w:r>
                                    <w:r>
                                      <w:rPr>
                                        <w:rFonts w:ascii="Arial" w:eastAsia="Times New Roman" w:hAnsi="Arial" w:cs="Arial"/>
                                        <w:color w:val="000000"/>
                                        <w:sz w:val="24"/>
                                        <w:szCs w:val="24"/>
                                      </w:rPr>
                                      <w:br/>
                                      <w:t> </w:t>
                                    </w:r>
                                  </w:p>
                                  <w:p w14:paraId="7F26D207" w14:textId="77777777" w:rsidR="001B4CAC" w:rsidRDefault="001B4CAC">
                                    <w:pPr>
                                      <w:spacing w:line="330" w:lineRule="exact"/>
                                      <w:jc w:val="center"/>
                                      <w:rPr>
                                        <w:rFonts w:ascii="Arial" w:eastAsia="Times New Roman" w:hAnsi="Arial" w:cs="Arial"/>
                                        <w:color w:val="000000"/>
                                        <w:sz w:val="24"/>
                                        <w:szCs w:val="24"/>
                                      </w:rPr>
                                    </w:pPr>
                                    <w:r>
                                      <w:rPr>
                                        <w:rStyle w:val="Strong"/>
                                        <w:rFonts w:ascii="Arial" w:eastAsia="Times New Roman" w:hAnsi="Arial" w:cs="Arial"/>
                                        <w:color w:val="000000"/>
                                        <w:sz w:val="24"/>
                                        <w:szCs w:val="24"/>
                                      </w:rPr>
                                      <w:t>12.45pm – 12.55pm: Registration</w:t>
                                    </w:r>
                                    <w:r>
                                      <w:rPr>
                                        <w:rFonts w:ascii="Arial" w:eastAsia="Times New Roman" w:hAnsi="Arial" w:cs="Arial"/>
                                        <w:color w:val="000000"/>
                                        <w:sz w:val="24"/>
                                        <w:szCs w:val="24"/>
                                      </w:rPr>
                                      <w:br/>
                                      <w:t>12.55pm - 1.00pm: Welcome/Introduction by Professor Nick Evans</w:t>
                                    </w:r>
                                    <w:r>
                                      <w:rPr>
                                        <w:rFonts w:ascii="Arial" w:eastAsia="Times New Roman" w:hAnsi="Arial" w:cs="Arial"/>
                                        <w:color w:val="000000"/>
                                        <w:sz w:val="24"/>
                                        <w:szCs w:val="24"/>
                                      </w:rPr>
                                      <w:br/>
                                    </w:r>
                                    <w:r>
                                      <w:rPr>
                                        <w:rFonts w:ascii="Arial" w:eastAsia="Times New Roman" w:hAnsi="Arial" w:cs="Arial"/>
                                        <w:color w:val="000000"/>
                                        <w:sz w:val="24"/>
                                        <w:szCs w:val="24"/>
                                      </w:rPr>
                                      <w:lastRenderedPageBreak/>
                                      <w:t xml:space="preserve">1.00pm – 1.50pm: “An Introduction to Quantum Mechanics” by Dr Elinor </w:t>
                                    </w:r>
                                    <w:proofErr w:type="spellStart"/>
                                    <w:r>
                                      <w:rPr>
                                        <w:rFonts w:ascii="Arial" w:eastAsia="Times New Roman" w:hAnsi="Arial" w:cs="Arial"/>
                                        <w:color w:val="000000"/>
                                        <w:sz w:val="24"/>
                                        <w:szCs w:val="24"/>
                                      </w:rPr>
                                      <w:t>Twyeffort</w:t>
                                    </w:r>
                                    <w:proofErr w:type="spellEnd"/>
                                    <w:r>
                                      <w:rPr>
                                        <w:rFonts w:ascii="Arial" w:eastAsia="Times New Roman" w:hAnsi="Arial" w:cs="Arial"/>
                                        <w:color w:val="000000"/>
                                        <w:sz w:val="24"/>
                                        <w:szCs w:val="24"/>
                                      </w:rPr>
                                      <w:br/>
                                      <w:t xml:space="preserve">1.50pm - 2.40pm: "Quantum computing: simulating the quantum world using quantum mechanics” by Dr Bipasha </w:t>
                                    </w:r>
                                    <w:proofErr w:type="spellStart"/>
                                    <w:r>
                                      <w:rPr>
                                        <w:rFonts w:ascii="Arial" w:eastAsia="Times New Roman" w:hAnsi="Arial" w:cs="Arial"/>
                                        <w:color w:val="000000"/>
                                        <w:sz w:val="24"/>
                                        <w:szCs w:val="24"/>
                                      </w:rPr>
                                      <w:t>Charkraborty</w:t>
                                    </w:r>
                                    <w:proofErr w:type="spellEnd"/>
                                    <w:r>
                                      <w:rPr>
                                        <w:rFonts w:ascii="Arial" w:eastAsia="Times New Roman" w:hAnsi="Arial" w:cs="Arial"/>
                                        <w:color w:val="000000"/>
                                        <w:sz w:val="24"/>
                                        <w:szCs w:val="24"/>
                                      </w:rPr>
                                      <w:br/>
                                    </w:r>
                                    <w:r>
                                      <w:rPr>
                                        <w:rStyle w:val="Strong"/>
                                        <w:rFonts w:ascii="Arial" w:eastAsia="Times New Roman" w:hAnsi="Arial" w:cs="Arial"/>
                                        <w:color w:val="000000"/>
                                        <w:sz w:val="24"/>
                                        <w:szCs w:val="24"/>
                                      </w:rPr>
                                      <w:t>2.40pm – 2.50pm: Break</w:t>
                                    </w:r>
                                    <w:r>
                                      <w:rPr>
                                        <w:rFonts w:ascii="Arial" w:eastAsia="Times New Roman" w:hAnsi="Arial" w:cs="Arial"/>
                                        <w:color w:val="000000"/>
                                        <w:sz w:val="24"/>
                                        <w:szCs w:val="24"/>
                                      </w:rPr>
                                      <w:br/>
                                      <w:t>2.50 - 3.30pm: A panel of our academics and students will introduce themselves and</w:t>
                                    </w:r>
                                    <w:r>
                                      <w:rPr>
                                        <w:rFonts w:ascii="Arial" w:eastAsia="Times New Roman" w:hAnsi="Arial" w:cs="Arial"/>
                                        <w:color w:val="000000"/>
                                        <w:sz w:val="24"/>
                                        <w:szCs w:val="24"/>
                                      </w:rPr>
                                      <w:br/>
                                      <w:t>their work and answer your questions on any area of our research.</w:t>
                                    </w:r>
                                    <w:r>
                                      <w:rPr>
                                        <w:rFonts w:ascii="Arial" w:eastAsia="Times New Roman" w:hAnsi="Arial" w:cs="Arial"/>
                                        <w:color w:val="000000"/>
                                        <w:sz w:val="24"/>
                                        <w:szCs w:val="24"/>
                                      </w:rPr>
                                      <w:br/>
                                      <w:t>3.30pm - 4.00pm Plenary and Evaluation</w:t>
                                    </w:r>
                                    <w:r>
                                      <w:rPr>
                                        <w:rFonts w:ascii="Arial" w:eastAsia="Times New Roman" w:hAnsi="Arial" w:cs="Arial"/>
                                        <w:color w:val="000000"/>
                                        <w:sz w:val="24"/>
                                        <w:szCs w:val="24"/>
                                      </w:rPr>
                                      <w:br/>
                                    </w:r>
                                    <w:r>
                                      <w:rPr>
                                        <w:rStyle w:val="Strong"/>
                                        <w:rFonts w:ascii="Arial" w:eastAsia="Times New Roman" w:hAnsi="Arial" w:cs="Arial"/>
                                        <w:color w:val="000000"/>
                                        <w:sz w:val="24"/>
                                        <w:szCs w:val="24"/>
                                      </w:rPr>
                                      <w:t>4.00pm - Finish</w:t>
                                    </w:r>
                                  </w:p>
                                  <w:p w14:paraId="0F5451F4"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br/>
                                      <w:t xml:space="preserve">Technological Requirements: The event will be run via Blackboard Collaborate. Ideally each participant will need their own access to a computer with internet connection. We recommend using Chrome as your browser to ensure a good quality </w:t>
                                    </w:r>
                                    <w:proofErr w:type="gramStart"/>
                                    <w:r>
                                      <w:rPr>
                                        <w:rFonts w:ascii="Arial" w:eastAsia="Times New Roman" w:hAnsi="Arial" w:cs="Arial"/>
                                        <w:color w:val="000000"/>
                                        <w:sz w:val="24"/>
                                        <w:szCs w:val="24"/>
                                      </w:rPr>
                                      <w:t>connection</w:t>
                                    </w:r>
                                    <w:proofErr w:type="gramEnd"/>
                                  </w:p>
                                  <w:p w14:paraId="30D8B769" w14:textId="77777777" w:rsidR="001B4CAC" w:rsidRDefault="001B4CAC">
                                    <w:pPr>
                                      <w:spacing w:line="330" w:lineRule="exact"/>
                                      <w:jc w:val="center"/>
                                      <w:rPr>
                                        <w:rFonts w:ascii="Arial" w:eastAsia="Times New Roman" w:hAnsi="Arial" w:cs="Arial"/>
                                        <w:color w:val="000000"/>
                                        <w:sz w:val="24"/>
                                        <w:szCs w:val="24"/>
                                      </w:rPr>
                                    </w:pPr>
                                    <w:r>
                                      <w:rPr>
                                        <w:rFonts w:ascii="Arial" w:eastAsia="Times New Roman" w:hAnsi="Arial" w:cs="Arial"/>
                                        <w:color w:val="000000"/>
                                        <w:sz w:val="24"/>
                                        <w:szCs w:val="24"/>
                                      </w:rPr>
                                      <w:br/>
                                      <w:t xml:space="preserve">For more information about STAG please </w:t>
                                    </w:r>
                                    <w:hyperlink r:id="rId34" w:tgtFrame="_blank" w:history="1">
                                      <w:r>
                                        <w:rPr>
                                          <w:rStyle w:val="Hyperlink"/>
                                          <w:rFonts w:ascii="Arial" w:eastAsia="Times New Roman" w:hAnsi="Arial" w:cs="Arial"/>
                                          <w:color w:val="0096FF"/>
                                          <w:sz w:val="24"/>
                                          <w:szCs w:val="24"/>
                                        </w:rPr>
                                        <w:t>click here</w:t>
                                      </w:r>
                                    </w:hyperlink>
                                    <w:r>
                                      <w:rPr>
                                        <w:rFonts w:ascii="Arial" w:eastAsia="Times New Roman" w:hAnsi="Arial" w:cs="Arial"/>
                                        <w:color w:val="000000"/>
                                        <w:sz w:val="24"/>
                                        <w:szCs w:val="24"/>
                                      </w:rPr>
                                      <w:br/>
                                    </w:r>
                                    <w:r>
                                      <w:rPr>
                                        <w:rFonts w:ascii="Arial" w:eastAsia="Times New Roman" w:hAnsi="Arial" w:cs="Arial"/>
                                        <w:color w:val="000000"/>
                                        <w:sz w:val="24"/>
                                        <w:szCs w:val="24"/>
                                      </w:rPr>
                                      <w:br/>
                                      <w:t xml:space="preserve">For further information about the Masterclass please </w:t>
                                    </w:r>
                                    <w:hyperlink r:id="rId35" w:tgtFrame="_blank" w:history="1">
                                      <w:r>
                                        <w:rPr>
                                          <w:rStyle w:val="Hyperlink"/>
                                          <w:rFonts w:ascii="Arial" w:eastAsia="Times New Roman" w:hAnsi="Arial" w:cs="Arial"/>
                                          <w:color w:val="0096FF"/>
                                          <w:sz w:val="24"/>
                                          <w:szCs w:val="24"/>
                                        </w:rPr>
                                        <w:t>click here</w:t>
                                      </w:r>
                                    </w:hyperlink>
                                    <w:r>
                                      <w:rPr>
                                        <w:rFonts w:ascii="Arial" w:eastAsia="Times New Roman" w:hAnsi="Arial" w:cs="Arial"/>
                                        <w:color w:val="000000"/>
                                        <w:sz w:val="24"/>
                                        <w:szCs w:val="24"/>
                                      </w:rPr>
                                      <w:t xml:space="preserve">  or, contact </w:t>
                                    </w:r>
                                    <w:hyperlink r:id="rId36" w:tgtFrame="_blank" w:history="1">
                                      <w:r>
                                        <w:rPr>
                                          <w:rStyle w:val="Hyperlink"/>
                                          <w:rFonts w:ascii="Arial" w:eastAsia="Times New Roman" w:hAnsi="Arial" w:cs="Arial"/>
                                          <w:color w:val="0096FF"/>
                                          <w:sz w:val="24"/>
                                          <w:szCs w:val="24"/>
                                        </w:rPr>
                                        <w:t>PJ@soton.ac.uk</w:t>
                                      </w:r>
                                    </w:hyperlink>
                                  </w:p>
                                  <w:p w14:paraId="050112B6" w14:textId="77777777" w:rsidR="001B4CAC" w:rsidRDefault="001B4CAC">
                                    <w:pPr>
                                      <w:spacing w:line="330" w:lineRule="exact"/>
                                      <w:jc w:val="center"/>
                                      <w:rPr>
                                        <w:rFonts w:ascii="Arial" w:eastAsia="Times New Roman" w:hAnsi="Arial" w:cs="Arial"/>
                                        <w:color w:val="000000"/>
                                        <w:sz w:val="24"/>
                                        <w:szCs w:val="24"/>
                                      </w:rPr>
                                    </w:pPr>
                                    <w:r>
                                      <w:rPr>
                                        <w:rFonts w:ascii="Arial" w:eastAsia="Times New Roman" w:hAnsi="Arial" w:cs="Arial"/>
                                        <w:color w:val="000000"/>
                                        <w:sz w:val="24"/>
                                        <w:szCs w:val="24"/>
                                      </w:rPr>
                                      <w:br/>
                                      <w:t> </w:t>
                                    </w:r>
                                  </w:p>
                                </w:tc>
                              </w:tr>
                            </w:tbl>
                            <w:p w14:paraId="0D8C7239"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6006A52F" w14:textId="77777777" w:rsidR="001B4CAC" w:rsidRDefault="001B4CAC">
                              <w:pPr>
                                <w:rPr>
                                  <w:rFonts w:eastAsia="Times New Roman"/>
                                </w:rPr>
                              </w:pPr>
                              <w:r>
                                <w:rPr>
                                  <w:rFonts w:eastAsia="Times New Roman"/>
                                </w:rPr>
                                <w:lastRenderedPageBreak/>
                                <w:t> </w:t>
                              </w:r>
                            </w:p>
                          </w:tc>
                        </w:tr>
                      </w:tbl>
                      <w:p w14:paraId="5049C126" w14:textId="77777777" w:rsidR="001B4CAC" w:rsidRDefault="001B4CAC">
                        <w:pPr>
                          <w:jc w:val="center"/>
                          <w:rPr>
                            <w:rFonts w:ascii="Times New Roman" w:eastAsia="Times New Roman" w:hAnsi="Times New Roman" w:cs="Times New Roman"/>
                            <w:sz w:val="20"/>
                            <w:szCs w:val="20"/>
                          </w:rPr>
                        </w:pPr>
                      </w:p>
                    </w:tc>
                  </w:tr>
                  <w:tr w:rsidR="001B4CAC" w14:paraId="04462227" w14:textId="77777777">
                    <w:trPr>
                      <w:trHeight w:val="300"/>
                      <w:jc w:val="center"/>
                    </w:trPr>
                    <w:tc>
                      <w:tcPr>
                        <w:tcW w:w="0" w:type="auto"/>
                        <w:vAlign w:val="center"/>
                        <w:hideMark/>
                      </w:tcPr>
                      <w:p w14:paraId="2FAFBF2E"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1198EEDD"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135B8CFB" w14:textId="77777777">
                    <w:trPr>
                      <w:jc w:val="center"/>
                    </w:trPr>
                    <w:tc>
                      <w:tcPr>
                        <w:tcW w:w="0" w:type="auto"/>
                        <w:hideMark/>
                      </w:tcPr>
                      <w:p w14:paraId="33104CB5" w14:textId="5AC2F617" w:rsidR="001B4CAC" w:rsidRDefault="001B4CAC">
                        <w:pPr>
                          <w:jc w:val="center"/>
                          <w:rPr>
                            <w:rFonts w:eastAsia="Times New Roman"/>
                          </w:rPr>
                        </w:pPr>
                        <w:r>
                          <w:rPr>
                            <w:rFonts w:eastAsia="Times New Roman"/>
                            <w:noProof/>
                          </w:rPr>
                          <w:drawing>
                            <wp:inline distT="0" distB="0" distL="0" distR="0" wp14:anchorId="154B7B54" wp14:editId="7A5645DC">
                              <wp:extent cx="5731510" cy="151765"/>
                              <wp:effectExtent l="0" t="0" r="254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30F4A7CB" w14:textId="77777777">
                    <w:trPr>
                      <w:trHeight w:val="300"/>
                      <w:jc w:val="center"/>
                    </w:trPr>
                    <w:tc>
                      <w:tcPr>
                        <w:tcW w:w="0" w:type="auto"/>
                        <w:vAlign w:val="center"/>
                        <w:hideMark/>
                      </w:tcPr>
                      <w:p w14:paraId="3A3C28C4" w14:textId="77777777" w:rsidR="001B4CAC" w:rsidRDefault="001B4CAC">
                        <w:pPr>
                          <w:spacing w:line="15" w:lineRule="exact"/>
                          <w:rPr>
                            <w:rFonts w:eastAsia="Times New Roman"/>
                            <w:sz w:val="2"/>
                            <w:szCs w:val="2"/>
                          </w:rPr>
                        </w:pPr>
                        <w:r>
                          <w:rPr>
                            <w:rFonts w:eastAsia="Times New Roman"/>
                            <w:sz w:val="2"/>
                            <w:szCs w:val="2"/>
                          </w:rPr>
                          <w:t> </w:t>
                        </w:r>
                      </w:p>
                    </w:tc>
                  </w:tr>
                </w:tbl>
                <w:p w14:paraId="34D5E040"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4A61047B" w14:textId="77777777">
                    <w:trPr>
                      <w:jc w:val="center"/>
                    </w:trPr>
                    <w:tc>
                      <w:tcPr>
                        <w:tcW w:w="0" w:type="auto"/>
                        <w:hideMark/>
                      </w:tcPr>
                      <w:p w14:paraId="0C08D85C" w14:textId="2A6FA699" w:rsidR="001B4CAC" w:rsidRDefault="001B4CAC">
                        <w:pPr>
                          <w:jc w:val="center"/>
                          <w:rPr>
                            <w:rFonts w:eastAsia="Times New Roman"/>
                          </w:rPr>
                        </w:pPr>
                        <w:r>
                          <w:rPr>
                            <w:rFonts w:eastAsia="Times New Roman"/>
                            <w:noProof/>
                          </w:rPr>
                          <w:lastRenderedPageBreak/>
                          <w:drawing>
                            <wp:inline distT="0" distB="0" distL="0" distR="0" wp14:anchorId="0BC70BA7" wp14:editId="75FA9D40">
                              <wp:extent cx="5715000" cy="381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tc>
                  </w:tr>
                  <w:tr w:rsidR="001B4CAC" w14:paraId="1F92ACB8" w14:textId="77777777">
                    <w:trPr>
                      <w:trHeight w:val="300"/>
                      <w:jc w:val="center"/>
                    </w:trPr>
                    <w:tc>
                      <w:tcPr>
                        <w:tcW w:w="0" w:type="auto"/>
                        <w:vAlign w:val="center"/>
                        <w:hideMark/>
                      </w:tcPr>
                      <w:p w14:paraId="06F5D255" w14:textId="77777777" w:rsidR="001B4CAC" w:rsidRDefault="001B4CAC">
                        <w:pPr>
                          <w:spacing w:line="15" w:lineRule="exact"/>
                          <w:rPr>
                            <w:rFonts w:eastAsia="Times New Roman"/>
                            <w:sz w:val="2"/>
                            <w:szCs w:val="2"/>
                          </w:rPr>
                        </w:pPr>
                        <w:r>
                          <w:rPr>
                            <w:rFonts w:eastAsia="Times New Roman"/>
                            <w:sz w:val="2"/>
                            <w:szCs w:val="2"/>
                          </w:rPr>
                          <w:t> </w:t>
                        </w:r>
                      </w:p>
                    </w:tc>
                  </w:tr>
                </w:tbl>
                <w:p w14:paraId="58F8DE44"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286983FA"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2AD8C34A" w14:textId="77777777">
                          <w:trPr>
                            <w:jc w:val="center"/>
                          </w:trPr>
                          <w:tc>
                            <w:tcPr>
                              <w:tcW w:w="450" w:type="dxa"/>
                              <w:vAlign w:val="center"/>
                              <w:hideMark/>
                            </w:tcPr>
                            <w:p w14:paraId="5E73C539"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3A9FF2D6" w14:textId="77777777">
                                <w:trPr>
                                  <w:jc w:val="center"/>
                                </w:trPr>
                                <w:tc>
                                  <w:tcPr>
                                    <w:tcW w:w="0" w:type="auto"/>
                                    <w:vAlign w:val="center"/>
                                    <w:hideMark/>
                                  </w:tcPr>
                                  <w:p w14:paraId="1A61F27A" w14:textId="77777777" w:rsidR="001B4CAC" w:rsidRDefault="001B4CAC">
                                    <w:pPr>
                                      <w:jc w:val="center"/>
                                      <w:rPr>
                                        <w:rFonts w:ascii="Arial" w:eastAsia="Times New Roman" w:hAnsi="Arial" w:cs="Arial"/>
                                        <w:b/>
                                        <w:bCs/>
                                        <w:color w:val="000000"/>
                                        <w:sz w:val="33"/>
                                        <w:szCs w:val="33"/>
                                      </w:rPr>
                                    </w:pPr>
                                    <w:bookmarkStart w:id="11" w:name="Business_Webinar_UniFrog"/>
                                    <w:bookmarkEnd w:id="11"/>
                                    <w:r>
                                      <w:rPr>
                                        <w:rStyle w:val="Strong"/>
                                        <w:rFonts w:ascii="Arial" w:eastAsia="Times New Roman" w:hAnsi="Arial" w:cs="Arial"/>
                                        <w:color w:val="000000"/>
                                        <w:sz w:val="33"/>
                                        <w:szCs w:val="33"/>
                                      </w:rPr>
                                      <w:t xml:space="preserve">Take your career international: learn how businesses tackle the modern global landscape </w:t>
                                    </w:r>
                                  </w:p>
                                </w:tc>
                              </w:tr>
                              <w:tr w:rsidR="001B4CAC" w14:paraId="4D178F05" w14:textId="77777777">
                                <w:trPr>
                                  <w:trHeight w:val="300"/>
                                  <w:jc w:val="center"/>
                                </w:trPr>
                                <w:tc>
                                  <w:tcPr>
                                    <w:tcW w:w="0" w:type="auto"/>
                                    <w:vAlign w:val="center"/>
                                    <w:hideMark/>
                                  </w:tcPr>
                                  <w:p w14:paraId="2533BE48" w14:textId="77777777" w:rsidR="001B4CAC" w:rsidRDefault="001B4CAC">
                                    <w:pPr>
                                      <w:rPr>
                                        <w:rFonts w:eastAsia="Times New Roman"/>
                                      </w:rPr>
                                    </w:pPr>
                                    <w:r>
                                      <w:rPr>
                                        <w:rFonts w:eastAsia="Times New Roman"/>
                                      </w:rPr>
                                      <w:t> </w:t>
                                    </w:r>
                                  </w:p>
                                </w:tc>
                              </w:tr>
                              <w:tr w:rsidR="001B4CAC" w14:paraId="424EFC96" w14:textId="77777777">
                                <w:trPr>
                                  <w:jc w:val="center"/>
                                </w:trPr>
                                <w:tc>
                                  <w:tcPr>
                                    <w:tcW w:w="0" w:type="auto"/>
                                    <w:vAlign w:val="center"/>
                                    <w:hideMark/>
                                  </w:tcPr>
                                  <w:p w14:paraId="1BD69BDE" w14:textId="77777777" w:rsidR="001B4CAC" w:rsidRDefault="001B4CAC">
                                    <w:pPr>
                                      <w:spacing w:line="330" w:lineRule="exact"/>
                                      <w:jc w:val="center"/>
                                      <w:rPr>
                                        <w:rFonts w:ascii="Arial" w:eastAsia="Times New Roman" w:hAnsi="Arial" w:cs="Arial"/>
                                        <w:color w:val="000000"/>
                                        <w:sz w:val="24"/>
                                        <w:szCs w:val="24"/>
                                      </w:rPr>
                                    </w:pPr>
                                    <w:r>
                                      <w:rPr>
                                        <w:rStyle w:val="Strong"/>
                                        <w:rFonts w:ascii="Arial" w:eastAsia="Times New Roman" w:hAnsi="Arial" w:cs="Arial"/>
                                        <w:color w:val="000000"/>
                                        <w:sz w:val="24"/>
                                        <w:szCs w:val="24"/>
                                      </w:rPr>
                                      <w:t>Monday 15 April - 16:30 - 17:15</w:t>
                                    </w:r>
                                  </w:p>
                                  <w:p w14:paraId="13266074"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br/>
                                      <w:t xml:space="preserve">Join experts </w:t>
                                    </w:r>
                                    <w:proofErr w:type="spellStart"/>
                                    <w:r>
                                      <w:rPr>
                                        <w:rFonts w:ascii="Arial" w:eastAsia="Times New Roman" w:hAnsi="Arial" w:cs="Arial"/>
                                        <w:color w:val="000000"/>
                                        <w:sz w:val="24"/>
                                        <w:szCs w:val="24"/>
                                      </w:rPr>
                                      <w:t>Dr.</w:t>
                                    </w:r>
                                    <w:proofErr w:type="spellEnd"/>
                                    <w:r>
                                      <w:rPr>
                                        <w:rFonts w:ascii="Arial" w:eastAsia="Times New Roman" w:hAnsi="Arial" w:cs="Arial"/>
                                        <w:color w:val="000000"/>
                                        <w:sz w:val="24"/>
                                        <w:szCs w:val="24"/>
                                      </w:rPr>
                                      <w:t xml:space="preserve"> Yang Liu and Holly Street, along with Business students from the University of Southampton, as they delve into the world of International Business. You’ll learn what opportunities there are in international business, from the different careers and skills in the industry, to how our students have worked with international businesses on their course.</w:t>
                                    </w:r>
                                  </w:p>
                                </w:tc>
                              </w:tr>
                              <w:tr w:rsidR="001B4CAC" w14:paraId="179F83C3" w14:textId="77777777">
                                <w:trPr>
                                  <w:trHeight w:val="300"/>
                                  <w:jc w:val="center"/>
                                </w:trPr>
                                <w:tc>
                                  <w:tcPr>
                                    <w:tcW w:w="0" w:type="auto"/>
                                    <w:vAlign w:val="center"/>
                                    <w:hideMark/>
                                  </w:tcPr>
                                  <w:p w14:paraId="6B3CD40A" w14:textId="77777777" w:rsidR="001B4CAC" w:rsidRDefault="001B4CAC">
                                    <w:pPr>
                                      <w:rPr>
                                        <w:rFonts w:eastAsia="Times New Roman"/>
                                      </w:rPr>
                                    </w:pPr>
                                    <w:r>
                                      <w:rPr>
                                        <w:rFonts w:eastAsia="Times New Roman"/>
                                      </w:rPr>
                                      <w:t> </w:t>
                                    </w:r>
                                  </w:p>
                                </w:tc>
                              </w:tr>
                              <w:tr w:rsidR="001B4CAC" w14:paraId="316A8DCE"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0D51D373" w14:textId="77777777">
                                      <w:trPr>
                                        <w:trHeight w:val="750"/>
                                        <w:jc w:val="center"/>
                                      </w:trPr>
                                      <w:tc>
                                        <w:tcPr>
                                          <w:tcW w:w="150" w:type="dxa"/>
                                          <w:shd w:val="clear" w:color="auto" w:fill="EF6165"/>
                                          <w:vAlign w:val="center"/>
                                          <w:hideMark/>
                                        </w:tcPr>
                                        <w:p w14:paraId="5D8E9AB1" w14:textId="77777777" w:rsidR="001B4CAC" w:rsidRDefault="001B4CAC">
                                          <w:pPr>
                                            <w:rPr>
                                              <w:rFonts w:eastAsia="Times New Roman"/>
                                              <w:color w:val="FFFFFF"/>
                                            </w:rPr>
                                          </w:pPr>
                                          <w:r>
                                            <w:rPr>
                                              <w:rFonts w:eastAsia="Times New Roman"/>
                                              <w:color w:val="FFFFFF"/>
                                            </w:rPr>
                                            <w:t> </w:t>
                                          </w:r>
                                        </w:p>
                                      </w:tc>
                                      <w:tc>
                                        <w:tcPr>
                                          <w:tcW w:w="2700" w:type="dxa"/>
                                          <w:shd w:val="clear" w:color="auto" w:fill="EF6165"/>
                                          <w:vAlign w:val="center"/>
                                          <w:hideMark/>
                                        </w:tcPr>
                                        <w:p w14:paraId="42D163C0" w14:textId="77777777" w:rsidR="001B4CAC" w:rsidRDefault="001B4CAC">
                                          <w:pPr>
                                            <w:jc w:val="center"/>
                                            <w:rPr>
                                              <w:rFonts w:ascii="Arial" w:eastAsia="Times New Roman" w:hAnsi="Arial" w:cs="Arial"/>
                                              <w:b/>
                                              <w:bCs/>
                                              <w:color w:val="FFFFFF"/>
                                              <w:sz w:val="24"/>
                                              <w:szCs w:val="24"/>
                                            </w:rPr>
                                          </w:pPr>
                                          <w:hyperlink r:id="rId38" w:tgtFrame="_blank" w:history="1">
                                            <w:r>
                                              <w:rPr>
                                                <w:rStyle w:val="Hyperlink"/>
                                                <w:rFonts w:ascii="Arial" w:eastAsia="Times New Roman" w:hAnsi="Arial" w:cs="Arial"/>
                                                <w:b/>
                                                <w:bCs/>
                                                <w:color w:val="0096FF"/>
                                                <w:sz w:val="24"/>
                                                <w:szCs w:val="24"/>
                                              </w:rPr>
                                              <w:t>Book your place</w:t>
                                            </w:r>
                                          </w:hyperlink>
                                        </w:p>
                                      </w:tc>
                                      <w:tc>
                                        <w:tcPr>
                                          <w:tcW w:w="150" w:type="dxa"/>
                                          <w:shd w:val="clear" w:color="auto" w:fill="EF6165"/>
                                          <w:vAlign w:val="center"/>
                                          <w:hideMark/>
                                        </w:tcPr>
                                        <w:p w14:paraId="75EC825B" w14:textId="77777777" w:rsidR="001B4CAC" w:rsidRDefault="001B4CAC">
                                          <w:pPr>
                                            <w:rPr>
                                              <w:rFonts w:eastAsia="Times New Roman"/>
                                              <w:color w:val="FFFFFF"/>
                                            </w:rPr>
                                          </w:pPr>
                                          <w:r>
                                            <w:rPr>
                                              <w:rFonts w:eastAsia="Times New Roman"/>
                                              <w:color w:val="FFFFFF"/>
                                            </w:rPr>
                                            <w:t> </w:t>
                                          </w:r>
                                        </w:p>
                                      </w:tc>
                                    </w:tr>
                                  </w:tbl>
                                  <w:p w14:paraId="172995F5" w14:textId="77777777" w:rsidR="001B4CAC" w:rsidRDefault="001B4CAC">
                                    <w:pPr>
                                      <w:jc w:val="center"/>
                                      <w:rPr>
                                        <w:rFonts w:ascii="Times New Roman" w:eastAsia="Times New Roman" w:hAnsi="Times New Roman" w:cs="Times New Roman"/>
                                        <w:sz w:val="20"/>
                                        <w:szCs w:val="20"/>
                                      </w:rPr>
                                    </w:pPr>
                                  </w:p>
                                </w:tc>
                              </w:tr>
                            </w:tbl>
                            <w:p w14:paraId="5FCEDB58"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1DC1B210" w14:textId="77777777" w:rsidR="001B4CAC" w:rsidRDefault="001B4CAC">
                              <w:pPr>
                                <w:rPr>
                                  <w:rFonts w:eastAsia="Times New Roman"/>
                                </w:rPr>
                              </w:pPr>
                              <w:r>
                                <w:rPr>
                                  <w:rFonts w:eastAsia="Times New Roman"/>
                                </w:rPr>
                                <w:t> </w:t>
                              </w:r>
                            </w:p>
                          </w:tc>
                        </w:tr>
                      </w:tbl>
                      <w:p w14:paraId="58C8BF8E" w14:textId="77777777" w:rsidR="001B4CAC" w:rsidRDefault="001B4CAC">
                        <w:pPr>
                          <w:jc w:val="center"/>
                          <w:rPr>
                            <w:rFonts w:ascii="Times New Roman" w:eastAsia="Times New Roman" w:hAnsi="Times New Roman" w:cs="Times New Roman"/>
                            <w:sz w:val="20"/>
                            <w:szCs w:val="20"/>
                          </w:rPr>
                        </w:pPr>
                      </w:p>
                    </w:tc>
                  </w:tr>
                  <w:tr w:rsidR="001B4CAC" w14:paraId="501E841C" w14:textId="77777777">
                    <w:trPr>
                      <w:trHeight w:val="300"/>
                      <w:jc w:val="center"/>
                    </w:trPr>
                    <w:tc>
                      <w:tcPr>
                        <w:tcW w:w="0" w:type="auto"/>
                        <w:vAlign w:val="center"/>
                        <w:hideMark/>
                      </w:tcPr>
                      <w:p w14:paraId="72F8DC0B" w14:textId="77777777" w:rsidR="001B4CAC" w:rsidRDefault="001B4CAC">
                        <w:pPr>
                          <w:spacing w:line="15" w:lineRule="exact"/>
                          <w:rPr>
                            <w:rFonts w:eastAsia="Times New Roman"/>
                            <w:sz w:val="2"/>
                            <w:szCs w:val="2"/>
                          </w:rPr>
                        </w:pPr>
                        <w:r>
                          <w:rPr>
                            <w:rFonts w:eastAsia="Times New Roman"/>
                            <w:sz w:val="2"/>
                            <w:szCs w:val="2"/>
                          </w:rPr>
                          <w:t> </w:t>
                        </w:r>
                      </w:p>
                    </w:tc>
                  </w:tr>
                </w:tbl>
                <w:p w14:paraId="3DBF1896"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2F42725E" w14:textId="77777777">
                    <w:trPr>
                      <w:jc w:val="center"/>
                    </w:trPr>
                    <w:tc>
                      <w:tcPr>
                        <w:tcW w:w="0" w:type="auto"/>
                        <w:hideMark/>
                      </w:tcPr>
                      <w:p w14:paraId="671F1A57" w14:textId="3AE0B05C" w:rsidR="001B4CAC" w:rsidRDefault="001B4CAC">
                        <w:pPr>
                          <w:jc w:val="center"/>
                          <w:rPr>
                            <w:rFonts w:eastAsia="Times New Roman"/>
                          </w:rPr>
                        </w:pPr>
                        <w:r>
                          <w:rPr>
                            <w:rFonts w:eastAsia="Times New Roman"/>
                            <w:noProof/>
                          </w:rPr>
                          <w:drawing>
                            <wp:inline distT="0" distB="0" distL="0" distR="0" wp14:anchorId="6E16B9BE" wp14:editId="242858BA">
                              <wp:extent cx="5731510" cy="151765"/>
                              <wp:effectExtent l="0" t="0" r="254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2A38772E" w14:textId="77777777">
                    <w:trPr>
                      <w:trHeight w:val="300"/>
                      <w:jc w:val="center"/>
                    </w:trPr>
                    <w:tc>
                      <w:tcPr>
                        <w:tcW w:w="0" w:type="auto"/>
                        <w:vAlign w:val="center"/>
                        <w:hideMark/>
                      </w:tcPr>
                      <w:p w14:paraId="232A562B" w14:textId="77777777" w:rsidR="001B4CAC" w:rsidRDefault="001B4CAC">
                        <w:pPr>
                          <w:spacing w:line="15" w:lineRule="exact"/>
                          <w:rPr>
                            <w:rFonts w:eastAsia="Times New Roman"/>
                            <w:sz w:val="2"/>
                            <w:szCs w:val="2"/>
                          </w:rPr>
                        </w:pPr>
                        <w:r>
                          <w:rPr>
                            <w:rFonts w:eastAsia="Times New Roman"/>
                            <w:sz w:val="2"/>
                            <w:szCs w:val="2"/>
                          </w:rPr>
                          <w:t> </w:t>
                        </w:r>
                      </w:p>
                    </w:tc>
                  </w:tr>
                </w:tbl>
                <w:p w14:paraId="5340E518"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0431A96F" w14:textId="77777777">
                    <w:trPr>
                      <w:jc w:val="center"/>
                    </w:trPr>
                    <w:tc>
                      <w:tcPr>
                        <w:tcW w:w="0" w:type="auto"/>
                        <w:hideMark/>
                      </w:tcPr>
                      <w:p w14:paraId="7BA1AB32" w14:textId="40E6A308" w:rsidR="001B4CAC" w:rsidRDefault="001B4CAC">
                        <w:pPr>
                          <w:jc w:val="center"/>
                          <w:rPr>
                            <w:rFonts w:eastAsia="Times New Roman"/>
                          </w:rPr>
                        </w:pPr>
                        <w:r>
                          <w:rPr>
                            <w:rFonts w:eastAsia="Times New Roman"/>
                            <w:noProof/>
                          </w:rPr>
                          <w:lastRenderedPageBreak/>
                          <w:drawing>
                            <wp:inline distT="0" distB="0" distL="0" distR="0" wp14:anchorId="78E09113" wp14:editId="6BF21398">
                              <wp:extent cx="5715000" cy="35337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15000" cy="3533775"/>
                                      </a:xfrm>
                                      <a:prstGeom prst="rect">
                                        <a:avLst/>
                                      </a:prstGeom>
                                      <a:noFill/>
                                      <a:ln>
                                        <a:noFill/>
                                      </a:ln>
                                    </pic:spPr>
                                  </pic:pic>
                                </a:graphicData>
                              </a:graphic>
                            </wp:inline>
                          </w:drawing>
                        </w:r>
                      </w:p>
                    </w:tc>
                  </w:tr>
                  <w:tr w:rsidR="001B4CAC" w14:paraId="5B621A13" w14:textId="77777777">
                    <w:trPr>
                      <w:trHeight w:val="300"/>
                      <w:jc w:val="center"/>
                    </w:trPr>
                    <w:tc>
                      <w:tcPr>
                        <w:tcW w:w="0" w:type="auto"/>
                        <w:vAlign w:val="center"/>
                        <w:hideMark/>
                      </w:tcPr>
                      <w:p w14:paraId="003DBC01" w14:textId="77777777" w:rsidR="001B4CAC" w:rsidRDefault="001B4CAC">
                        <w:pPr>
                          <w:spacing w:line="15" w:lineRule="exact"/>
                          <w:rPr>
                            <w:rFonts w:eastAsia="Times New Roman"/>
                            <w:sz w:val="2"/>
                            <w:szCs w:val="2"/>
                          </w:rPr>
                        </w:pPr>
                        <w:r>
                          <w:rPr>
                            <w:rFonts w:eastAsia="Times New Roman"/>
                            <w:sz w:val="2"/>
                            <w:szCs w:val="2"/>
                          </w:rPr>
                          <w:t> </w:t>
                        </w:r>
                      </w:p>
                    </w:tc>
                  </w:tr>
                </w:tbl>
                <w:p w14:paraId="5D8F2F15"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4C22EA8A"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667BBE69" w14:textId="77777777">
                          <w:trPr>
                            <w:jc w:val="center"/>
                          </w:trPr>
                          <w:tc>
                            <w:tcPr>
                              <w:tcW w:w="450" w:type="dxa"/>
                              <w:vAlign w:val="center"/>
                              <w:hideMark/>
                            </w:tcPr>
                            <w:p w14:paraId="590E1B3C"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2B3A0A4D" w14:textId="77777777">
                                <w:trPr>
                                  <w:jc w:val="center"/>
                                </w:trPr>
                                <w:tc>
                                  <w:tcPr>
                                    <w:tcW w:w="0" w:type="auto"/>
                                    <w:vAlign w:val="center"/>
                                    <w:hideMark/>
                                  </w:tcPr>
                                  <w:p w14:paraId="0D37A823" w14:textId="77777777" w:rsidR="001B4CAC" w:rsidRDefault="001B4CAC">
                                    <w:pPr>
                                      <w:jc w:val="center"/>
                                      <w:rPr>
                                        <w:rFonts w:ascii="Arial" w:eastAsia="Times New Roman" w:hAnsi="Arial" w:cs="Arial"/>
                                        <w:b/>
                                        <w:bCs/>
                                        <w:color w:val="000000"/>
                                        <w:sz w:val="33"/>
                                        <w:szCs w:val="33"/>
                                      </w:rPr>
                                    </w:pPr>
                                    <w:bookmarkStart w:id="12" w:name="ECS_Taster"/>
                                    <w:bookmarkEnd w:id="12"/>
                                    <w:r>
                                      <w:rPr>
                                        <w:rFonts w:ascii="Arial" w:eastAsia="Times New Roman" w:hAnsi="Arial" w:cs="Arial"/>
                                        <w:b/>
                                        <w:bCs/>
                                        <w:color w:val="000000"/>
                                        <w:sz w:val="33"/>
                                        <w:szCs w:val="33"/>
                                      </w:rPr>
                                      <w:t>Biomedical Engineering / Electronics &amp; Computer Science Taster Course</w:t>
                                    </w:r>
                                  </w:p>
                                </w:tc>
                              </w:tr>
                              <w:tr w:rsidR="001B4CAC" w14:paraId="50C218D7" w14:textId="77777777">
                                <w:trPr>
                                  <w:trHeight w:val="300"/>
                                  <w:jc w:val="center"/>
                                </w:trPr>
                                <w:tc>
                                  <w:tcPr>
                                    <w:tcW w:w="0" w:type="auto"/>
                                    <w:vAlign w:val="center"/>
                                    <w:hideMark/>
                                  </w:tcPr>
                                  <w:p w14:paraId="6CA9FFAA" w14:textId="77777777" w:rsidR="001B4CAC" w:rsidRDefault="001B4CAC">
                                    <w:pPr>
                                      <w:rPr>
                                        <w:rFonts w:eastAsia="Times New Roman"/>
                                      </w:rPr>
                                    </w:pPr>
                                    <w:r>
                                      <w:rPr>
                                        <w:rFonts w:eastAsia="Times New Roman"/>
                                      </w:rPr>
                                      <w:t> </w:t>
                                    </w:r>
                                  </w:p>
                                </w:tc>
                              </w:tr>
                              <w:tr w:rsidR="001B4CAC" w14:paraId="41F4C141" w14:textId="77777777">
                                <w:trPr>
                                  <w:jc w:val="center"/>
                                </w:trPr>
                                <w:tc>
                                  <w:tcPr>
                                    <w:tcW w:w="0" w:type="auto"/>
                                    <w:vAlign w:val="center"/>
                                    <w:hideMark/>
                                  </w:tcPr>
                                  <w:p w14:paraId="413FC227" w14:textId="77777777" w:rsidR="001B4CAC" w:rsidRDefault="001B4CAC">
                                    <w:pPr>
                                      <w:spacing w:line="330" w:lineRule="exact"/>
                                      <w:jc w:val="center"/>
                                      <w:rPr>
                                        <w:rFonts w:ascii="Arial" w:eastAsia="Times New Roman" w:hAnsi="Arial" w:cs="Arial"/>
                                        <w:color w:val="000000"/>
                                        <w:sz w:val="24"/>
                                        <w:szCs w:val="24"/>
                                      </w:rPr>
                                    </w:pPr>
                                    <w:r>
                                      <w:rPr>
                                        <w:rStyle w:val="Strong"/>
                                        <w:rFonts w:ascii="Arial" w:eastAsia="Times New Roman" w:hAnsi="Arial" w:cs="Arial"/>
                                        <w:color w:val="000000"/>
                                        <w:sz w:val="24"/>
                                        <w:szCs w:val="24"/>
                                      </w:rPr>
                                      <w:t>Enjoy a Summer of Technology!</w:t>
                                    </w:r>
                                  </w:p>
                                  <w:p w14:paraId="46082809"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t> </w:t>
                                    </w:r>
                                    <w:r>
                                      <w:rPr>
                                        <w:rFonts w:ascii="Arial" w:eastAsia="Times New Roman" w:hAnsi="Arial" w:cs="Arial"/>
                                        <w:color w:val="000000"/>
                                        <w:sz w:val="24"/>
                                        <w:szCs w:val="24"/>
                                      </w:rPr>
                                      <w:br/>
                                      <w:t>The University of Southampton is proud to host the ECS Summer Taster Course - a great way to find out more about subjects at the cutting edge of technology, and to explore whether this sector is right for you.</w:t>
                                    </w:r>
                                    <w:r>
                                      <w:rPr>
                                        <w:rFonts w:ascii="Arial" w:eastAsia="Times New Roman" w:hAnsi="Arial" w:cs="Arial"/>
                                        <w:color w:val="000000"/>
                                        <w:sz w:val="24"/>
                                        <w:szCs w:val="24"/>
                                      </w:rPr>
                                      <w:br/>
                                    </w:r>
                                    <w:r>
                                      <w:rPr>
                                        <w:rFonts w:ascii="Arial" w:eastAsia="Times New Roman" w:hAnsi="Arial" w:cs="Arial"/>
                                        <w:color w:val="000000"/>
                                        <w:sz w:val="24"/>
                                        <w:szCs w:val="24"/>
                                      </w:rPr>
                                      <w:br/>
                                      <w:t>If you love mathematics, technology, or science, this course will enable you to learn and apply new skills with like-minded students.</w:t>
                                    </w:r>
                                    <w:r>
                                      <w:rPr>
                                        <w:rFonts w:ascii="Arial" w:eastAsia="Times New Roman" w:hAnsi="Arial" w:cs="Arial"/>
                                        <w:color w:val="000000"/>
                                        <w:sz w:val="24"/>
                                        <w:szCs w:val="24"/>
                                      </w:rPr>
                                      <w:br/>
                                      <w:t> </w:t>
                                    </w:r>
                                    <w:r>
                                      <w:rPr>
                                        <w:rFonts w:ascii="Arial" w:eastAsia="Times New Roman" w:hAnsi="Arial" w:cs="Arial"/>
                                        <w:color w:val="000000"/>
                                        <w:sz w:val="24"/>
                                        <w:szCs w:val="24"/>
                                      </w:rPr>
                                      <w:br/>
                                      <w:t>This one-week residential course will enable you to experience either Biomedical Engineering or Electronics and Computer Science. You will live life as a university student with a busy programme:</w:t>
                                    </w:r>
                                    <w:r>
                                      <w:rPr>
                                        <w:rFonts w:ascii="Arial" w:eastAsia="Times New Roman" w:hAnsi="Arial" w:cs="Arial"/>
                                        <w:color w:val="000000"/>
                                        <w:sz w:val="24"/>
                                        <w:szCs w:val="24"/>
                                      </w:rPr>
                                      <w:br/>
                                      <w:t> </w:t>
                                    </w:r>
                                    <w:r>
                                      <w:rPr>
                                        <w:rFonts w:ascii="Arial" w:eastAsia="Times New Roman" w:hAnsi="Arial" w:cs="Arial"/>
                                        <w:color w:val="000000"/>
                                        <w:sz w:val="24"/>
                                        <w:szCs w:val="24"/>
                                      </w:rPr>
                                      <w:br/>
                                      <w:t> - Try your hand at real experiments in our state-of-the-art laboratories</w:t>
                                    </w:r>
                                    <w:r>
                                      <w:rPr>
                                        <w:rFonts w:ascii="Arial" w:eastAsia="Times New Roman" w:hAnsi="Arial" w:cs="Arial"/>
                                        <w:color w:val="000000"/>
                                        <w:sz w:val="24"/>
                                        <w:szCs w:val="24"/>
                                      </w:rPr>
                                      <w:br/>
                                      <w:t> - Learn about our teaching and research from our globally renowned lecturers</w:t>
                                    </w:r>
                                    <w:r>
                                      <w:rPr>
                                        <w:rFonts w:ascii="Arial" w:eastAsia="Times New Roman" w:hAnsi="Arial" w:cs="Arial"/>
                                        <w:color w:val="000000"/>
                                        <w:sz w:val="24"/>
                                        <w:szCs w:val="24"/>
                                      </w:rPr>
                                      <w:br/>
                                      <w:t> - Get to know current students and recent graduates</w:t>
                                    </w:r>
                                    <w:r>
                                      <w:rPr>
                                        <w:rFonts w:ascii="Arial" w:eastAsia="Times New Roman" w:hAnsi="Arial" w:cs="Arial"/>
                                        <w:color w:val="000000"/>
                                        <w:sz w:val="24"/>
                                        <w:szCs w:val="24"/>
                                      </w:rPr>
                                      <w:br/>
                                      <w:t> - Enjoy social events and meet fellow students</w:t>
                                    </w:r>
                                    <w:r>
                                      <w:rPr>
                                        <w:rFonts w:ascii="Arial" w:eastAsia="Times New Roman" w:hAnsi="Arial" w:cs="Arial"/>
                                        <w:color w:val="000000"/>
                                        <w:sz w:val="24"/>
                                        <w:szCs w:val="24"/>
                                      </w:rPr>
                                      <w:br/>
                                      <w:t> - Experience life on campus</w:t>
                                    </w:r>
                                    <w:r>
                                      <w:rPr>
                                        <w:rFonts w:ascii="Arial" w:eastAsia="Times New Roman" w:hAnsi="Arial" w:cs="Arial"/>
                                        <w:color w:val="000000"/>
                                        <w:sz w:val="24"/>
                                        <w:szCs w:val="24"/>
                                      </w:rPr>
                                      <w:br/>
                                      <w:t> - Meet leading employers at our annual careers fair</w:t>
                                    </w:r>
                                    <w:r>
                                      <w:rPr>
                                        <w:rFonts w:ascii="Arial" w:eastAsia="Times New Roman" w:hAnsi="Arial" w:cs="Arial"/>
                                        <w:color w:val="000000"/>
                                        <w:sz w:val="24"/>
                                        <w:szCs w:val="24"/>
                                      </w:rPr>
                                      <w:br/>
                                    </w:r>
                                    <w:r>
                                      <w:rPr>
                                        <w:rFonts w:ascii="Arial" w:eastAsia="Times New Roman" w:hAnsi="Arial" w:cs="Arial"/>
                                        <w:color w:val="000000"/>
                                        <w:sz w:val="24"/>
                                        <w:szCs w:val="24"/>
                                      </w:rPr>
                                      <w:lastRenderedPageBreak/>
                                      <w:t> </w:t>
                                    </w:r>
                                    <w:r>
                                      <w:rPr>
                                        <w:rFonts w:ascii="Arial" w:eastAsia="Times New Roman" w:hAnsi="Arial" w:cs="Arial"/>
                                        <w:color w:val="000000"/>
                                        <w:sz w:val="24"/>
                                        <w:szCs w:val="24"/>
                                      </w:rPr>
                                      <w:br/>
                                      <w:t>The University of Southampton has an outstanding reputation for Electronic Engineering, Computer Science, and Biomedical Engineering. We are a member of the prestigious Russel Group of research universities, and our degrees are ranked amongst the strongest in the UK.</w:t>
                                    </w:r>
                                    <w:r>
                                      <w:rPr>
                                        <w:rFonts w:ascii="Arial" w:eastAsia="Times New Roman" w:hAnsi="Arial" w:cs="Arial"/>
                                        <w:color w:val="000000"/>
                                        <w:sz w:val="24"/>
                                        <w:szCs w:val="24"/>
                                      </w:rPr>
                                      <w:br/>
                                      <w:t> </w:t>
                                    </w:r>
                                    <w:r>
                                      <w:rPr>
                                        <w:rFonts w:ascii="Arial" w:eastAsia="Times New Roman" w:hAnsi="Arial" w:cs="Arial"/>
                                        <w:color w:val="000000"/>
                                        <w:sz w:val="24"/>
                                        <w:szCs w:val="24"/>
                                      </w:rPr>
                                      <w:br/>
                                      <w:t>£349 for this one-week residential experience (reduced rate and full bursaries available)</w:t>
                                    </w:r>
                                  </w:p>
                                </w:tc>
                              </w:tr>
                              <w:tr w:rsidR="001B4CAC" w14:paraId="45910CE4" w14:textId="77777777">
                                <w:trPr>
                                  <w:trHeight w:val="300"/>
                                  <w:jc w:val="center"/>
                                </w:trPr>
                                <w:tc>
                                  <w:tcPr>
                                    <w:tcW w:w="0" w:type="auto"/>
                                    <w:vAlign w:val="center"/>
                                    <w:hideMark/>
                                  </w:tcPr>
                                  <w:p w14:paraId="65A6A83D" w14:textId="77777777" w:rsidR="001B4CAC" w:rsidRDefault="001B4CAC">
                                    <w:pPr>
                                      <w:rPr>
                                        <w:rFonts w:eastAsia="Times New Roman"/>
                                      </w:rPr>
                                    </w:pPr>
                                    <w:r>
                                      <w:rPr>
                                        <w:rFonts w:eastAsia="Times New Roman"/>
                                      </w:rPr>
                                      <w:lastRenderedPageBreak/>
                                      <w:t> </w:t>
                                    </w:r>
                                  </w:p>
                                </w:tc>
                              </w:tr>
                              <w:tr w:rsidR="001B4CAC" w14:paraId="2551AC75"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66F19AA5" w14:textId="77777777">
                                      <w:trPr>
                                        <w:trHeight w:val="750"/>
                                        <w:jc w:val="center"/>
                                      </w:trPr>
                                      <w:tc>
                                        <w:tcPr>
                                          <w:tcW w:w="150" w:type="dxa"/>
                                          <w:shd w:val="clear" w:color="auto" w:fill="EF6165"/>
                                          <w:vAlign w:val="center"/>
                                          <w:hideMark/>
                                        </w:tcPr>
                                        <w:p w14:paraId="68A873C6" w14:textId="77777777" w:rsidR="001B4CAC" w:rsidRDefault="001B4CAC">
                                          <w:pPr>
                                            <w:rPr>
                                              <w:rFonts w:eastAsia="Times New Roman"/>
                                              <w:color w:val="FFFFFF"/>
                                            </w:rPr>
                                          </w:pPr>
                                          <w:r>
                                            <w:rPr>
                                              <w:rFonts w:eastAsia="Times New Roman"/>
                                              <w:color w:val="FFFFFF"/>
                                            </w:rPr>
                                            <w:t> </w:t>
                                          </w:r>
                                        </w:p>
                                      </w:tc>
                                      <w:tc>
                                        <w:tcPr>
                                          <w:tcW w:w="2700" w:type="dxa"/>
                                          <w:shd w:val="clear" w:color="auto" w:fill="EF6165"/>
                                          <w:vAlign w:val="center"/>
                                          <w:hideMark/>
                                        </w:tcPr>
                                        <w:p w14:paraId="216E50D1" w14:textId="77777777" w:rsidR="001B4CAC" w:rsidRDefault="001B4CAC">
                                          <w:pPr>
                                            <w:jc w:val="center"/>
                                            <w:rPr>
                                              <w:rFonts w:ascii="Arial" w:eastAsia="Times New Roman" w:hAnsi="Arial" w:cs="Arial"/>
                                              <w:b/>
                                              <w:bCs/>
                                              <w:color w:val="FFFFFF"/>
                                              <w:sz w:val="24"/>
                                              <w:szCs w:val="24"/>
                                            </w:rPr>
                                          </w:pPr>
                                          <w:hyperlink r:id="rId40" w:tgtFrame="_blank" w:history="1">
                                            <w:r>
                                              <w:rPr>
                                                <w:rStyle w:val="Hyperlink"/>
                                                <w:rFonts w:ascii="Arial" w:eastAsia="Times New Roman" w:hAnsi="Arial" w:cs="Arial"/>
                                                <w:b/>
                                                <w:bCs/>
                                                <w:color w:val="0096FF"/>
                                                <w:sz w:val="24"/>
                                                <w:szCs w:val="24"/>
                                              </w:rPr>
                                              <w:t>More Details &amp; Apply</w:t>
                                            </w:r>
                                          </w:hyperlink>
                                        </w:p>
                                      </w:tc>
                                      <w:tc>
                                        <w:tcPr>
                                          <w:tcW w:w="150" w:type="dxa"/>
                                          <w:shd w:val="clear" w:color="auto" w:fill="EF6165"/>
                                          <w:vAlign w:val="center"/>
                                          <w:hideMark/>
                                        </w:tcPr>
                                        <w:p w14:paraId="201F2C42" w14:textId="77777777" w:rsidR="001B4CAC" w:rsidRDefault="001B4CAC">
                                          <w:pPr>
                                            <w:rPr>
                                              <w:rFonts w:eastAsia="Times New Roman"/>
                                              <w:color w:val="FFFFFF"/>
                                            </w:rPr>
                                          </w:pPr>
                                          <w:r>
                                            <w:rPr>
                                              <w:rFonts w:eastAsia="Times New Roman"/>
                                              <w:color w:val="FFFFFF"/>
                                            </w:rPr>
                                            <w:t> </w:t>
                                          </w:r>
                                        </w:p>
                                      </w:tc>
                                    </w:tr>
                                  </w:tbl>
                                  <w:p w14:paraId="5DC68E65" w14:textId="77777777" w:rsidR="001B4CAC" w:rsidRDefault="001B4CAC">
                                    <w:pPr>
                                      <w:jc w:val="center"/>
                                      <w:rPr>
                                        <w:rFonts w:ascii="Times New Roman" w:eastAsia="Times New Roman" w:hAnsi="Times New Roman" w:cs="Times New Roman"/>
                                        <w:sz w:val="20"/>
                                        <w:szCs w:val="20"/>
                                      </w:rPr>
                                    </w:pPr>
                                  </w:p>
                                </w:tc>
                              </w:tr>
                            </w:tbl>
                            <w:p w14:paraId="4951D055"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62B21FD3" w14:textId="77777777" w:rsidR="001B4CAC" w:rsidRDefault="001B4CAC">
                              <w:pPr>
                                <w:rPr>
                                  <w:rFonts w:eastAsia="Times New Roman"/>
                                </w:rPr>
                              </w:pPr>
                              <w:r>
                                <w:rPr>
                                  <w:rFonts w:eastAsia="Times New Roman"/>
                                </w:rPr>
                                <w:lastRenderedPageBreak/>
                                <w:t> </w:t>
                              </w:r>
                            </w:p>
                          </w:tc>
                        </w:tr>
                      </w:tbl>
                      <w:p w14:paraId="3444BD67" w14:textId="77777777" w:rsidR="001B4CAC" w:rsidRDefault="001B4CAC">
                        <w:pPr>
                          <w:jc w:val="center"/>
                          <w:rPr>
                            <w:rFonts w:ascii="Times New Roman" w:eastAsia="Times New Roman" w:hAnsi="Times New Roman" w:cs="Times New Roman"/>
                            <w:sz w:val="20"/>
                            <w:szCs w:val="20"/>
                          </w:rPr>
                        </w:pPr>
                      </w:p>
                    </w:tc>
                  </w:tr>
                  <w:tr w:rsidR="001B4CAC" w14:paraId="1508E1F5" w14:textId="77777777">
                    <w:trPr>
                      <w:trHeight w:val="300"/>
                      <w:jc w:val="center"/>
                    </w:trPr>
                    <w:tc>
                      <w:tcPr>
                        <w:tcW w:w="0" w:type="auto"/>
                        <w:vAlign w:val="center"/>
                        <w:hideMark/>
                      </w:tcPr>
                      <w:p w14:paraId="728C8CF7"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10D14228"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29E29C87" w14:textId="77777777">
                    <w:trPr>
                      <w:jc w:val="center"/>
                    </w:trPr>
                    <w:tc>
                      <w:tcPr>
                        <w:tcW w:w="0" w:type="auto"/>
                        <w:hideMark/>
                      </w:tcPr>
                      <w:p w14:paraId="46E3BD51" w14:textId="2941AB19" w:rsidR="001B4CAC" w:rsidRDefault="001B4CAC">
                        <w:pPr>
                          <w:jc w:val="center"/>
                          <w:rPr>
                            <w:rFonts w:eastAsia="Times New Roman"/>
                          </w:rPr>
                        </w:pPr>
                        <w:r>
                          <w:rPr>
                            <w:rFonts w:eastAsia="Times New Roman"/>
                            <w:noProof/>
                          </w:rPr>
                          <w:drawing>
                            <wp:inline distT="0" distB="0" distL="0" distR="0" wp14:anchorId="5A2A8B33" wp14:editId="67725C09">
                              <wp:extent cx="5731510" cy="151765"/>
                              <wp:effectExtent l="0" t="0" r="254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6E83867A" w14:textId="77777777">
                    <w:trPr>
                      <w:trHeight w:val="300"/>
                      <w:jc w:val="center"/>
                    </w:trPr>
                    <w:tc>
                      <w:tcPr>
                        <w:tcW w:w="0" w:type="auto"/>
                        <w:vAlign w:val="center"/>
                        <w:hideMark/>
                      </w:tcPr>
                      <w:p w14:paraId="759BA12F" w14:textId="77777777" w:rsidR="001B4CAC" w:rsidRDefault="001B4CAC">
                        <w:pPr>
                          <w:spacing w:line="15" w:lineRule="exact"/>
                          <w:rPr>
                            <w:rFonts w:eastAsia="Times New Roman"/>
                            <w:sz w:val="2"/>
                            <w:szCs w:val="2"/>
                          </w:rPr>
                        </w:pPr>
                        <w:r>
                          <w:rPr>
                            <w:rFonts w:eastAsia="Times New Roman"/>
                            <w:sz w:val="2"/>
                            <w:szCs w:val="2"/>
                          </w:rPr>
                          <w:t> </w:t>
                        </w:r>
                      </w:p>
                    </w:tc>
                  </w:tr>
                </w:tbl>
                <w:p w14:paraId="46CAE0A5"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06DD21E3" w14:textId="77777777">
                    <w:trPr>
                      <w:jc w:val="center"/>
                    </w:trPr>
                    <w:tc>
                      <w:tcPr>
                        <w:tcW w:w="0" w:type="auto"/>
                        <w:hideMark/>
                      </w:tcPr>
                      <w:p w14:paraId="7018EA30" w14:textId="3DC5F235" w:rsidR="001B4CAC" w:rsidRDefault="001B4CAC">
                        <w:pPr>
                          <w:jc w:val="center"/>
                          <w:rPr>
                            <w:rFonts w:eastAsia="Times New Roman"/>
                          </w:rPr>
                        </w:pPr>
                        <w:r>
                          <w:rPr>
                            <w:rFonts w:eastAsia="Times New Roman"/>
                            <w:noProof/>
                          </w:rPr>
                          <w:drawing>
                            <wp:inline distT="0" distB="0" distL="0" distR="0" wp14:anchorId="2D2B02C3" wp14:editId="3162FE63">
                              <wp:extent cx="5715000" cy="23907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15000" cy="2390775"/>
                                      </a:xfrm>
                                      <a:prstGeom prst="rect">
                                        <a:avLst/>
                                      </a:prstGeom>
                                      <a:noFill/>
                                      <a:ln>
                                        <a:noFill/>
                                      </a:ln>
                                    </pic:spPr>
                                  </pic:pic>
                                </a:graphicData>
                              </a:graphic>
                            </wp:inline>
                          </w:drawing>
                        </w:r>
                      </w:p>
                    </w:tc>
                  </w:tr>
                  <w:tr w:rsidR="001B4CAC" w14:paraId="2CD3E44C" w14:textId="77777777">
                    <w:trPr>
                      <w:trHeight w:val="300"/>
                      <w:jc w:val="center"/>
                    </w:trPr>
                    <w:tc>
                      <w:tcPr>
                        <w:tcW w:w="0" w:type="auto"/>
                        <w:vAlign w:val="center"/>
                        <w:hideMark/>
                      </w:tcPr>
                      <w:p w14:paraId="6C69AB0C" w14:textId="77777777" w:rsidR="001B4CAC" w:rsidRDefault="001B4CAC">
                        <w:pPr>
                          <w:spacing w:line="15" w:lineRule="exact"/>
                          <w:rPr>
                            <w:rFonts w:eastAsia="Times New Roman"/>
                            <w:sz w:val="2"/>
                            <w:szCs w:val="2"/>
                          </w:rPr>
                        </w:pPr>
                        <w:r>
                          <w:rPr>
                            <w:rFonts w:eastAsia="Times New Roman"/>
                            <w:sz w:val="2"/>
                            <w:szCs w:val="2"/>
                          </w:rPr>
                          <w:t> </w:t>
                        </w:r>
                      </w:p>
                    </w:tc>
                  </w:tr>
                </w:tbl>
                <w:p w14:paraId="57E9F1AD"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7D31E792"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3806D31F" w14:textId="77777777">
                          <w:trPr>
                            <w:jc w:val="center"/>
                          </w:trPr>
                          <w:tc>
                            <w:tcPr>
                              <w:tcW w:w="450" w:type="dxa"/>
                              <w:vAlign w:val="center"/>
                              <w:hideMark/>
                            </w:tcPr>
                            <w:p w14:paraId="44E97149"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3AC594E0" w14:textId="77777777">
                                <w:trPr>
                                  <w:jc w:val="center"/>
                                </w:trPr>
                                <w:tc>
                                  <w:tcPr>
                                    <w:tcW w:w="0" w:type="auto"/>
                                    <w:vAlign w:val="center"/>
                                    <w:hideMark/>
                                  </w:tcPr>
                                  <w:p w14:paraId="4AABC586" w14:textId="77777777" w:rsidR="001B4CAC" w:rsidRDefault="001B4CAC">
                                    <w:pPr>
                                      <w:jc w:val="center"/>
                                      <w:rPr>
                                        <w:rFonts w:ascii="Arial" w:eastAsia="Times New Roman" w:hAnsi="Arial" w:cs="Arial"/>
                                        <w:b/>
                                        <w:bCs/>
                                        <w:color w:val="000000"/>
                                        <w:sz w:val="33"/>
                                        <w:szCs w:val="33"/>
                                      </w:rPr>
                                    </w:pPr>
                                    <w:bookmarkStart w:id="13" w:name="BioMed_Med_Webinar"/>
                                    <w:bookmarkEnd w:id="13"/>
                                    <w:r>
                                      <w:rPr>
                                        <w:rStyle w:val="Strong"/>
                                        <w:rFonts w:ascii="Arial" w:eastAsia="Times New Roman" w:hAnsi="Arial" w:cs="Arial"/>
                                        <w:color w:val="000000"/>
                                        <w:sz w:val="33"/>
                                        <w:szCs w:val="33"/>
                                      </w:rPr>
                                      <w:t>Replay the Webinar for Biomedical and Medical Engineering</w:t>
                                    </w:r>
                                  </w:p>
                                </w:tc>
                              </w:tr>
                              <w:tr w:rsidR="001B4CAC" w14:paraId="4BA9C023" w14:textId="77777777">
                                <w:trPr>
                                  <w:trHeight w:val="300"/>
                                  <w:jc w:val="center"/>
                                </w:trPr>
                                <w:tc>
                                  <w:tcPr>
                                    <w:tcW w:w="0" w:type="auto"/>
                                    <w:vAlign w:val="center"/>
                                    <w:hideMark/>
                                  </w:tcPr>
                                  <w:p w14:paraId="48ED1E21" w14:textId="77777777" w:rsidR="001B4CAC" w:rsidRDefault="001B4CAC">
                                    <w:pPr>
                                      <w:rPr>
                                        <w:rFonts w:eastAsia="Times New Roman"/>
                                      </w:rPr>
                                    </w:pPr>
                                    <w:r>
                                      <w:rPr>
                                        <w:rFonts w:eastAsia="Times New Roman"/>
                                      </w:rPr>
                                      <w:t> </w:t>
                                    </w:r>
                                  </w:p>
                                </w:tc>
                              </w:tr>
                              <w:tr w:rsidR="001B4CAC" w14:paraId="1E0FB172" w14:textId="77777777">
                                <w:trPr>
                                  <w:jc w:val="center"/>
                                </w:trPr>
                                <w:tc>
                                  <w:tcPr>
                                    <w:tcW w:w="0" w:type="auto"/>
                                    <w:vAlign w:val="center"/>
                                    <w:hideMark/>
                                  </w:tcPr>
                                  <w:p w14:paraId="4A3CEAFC"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t>On Monday 18 March, we hosted a webinar that introduced the world of Biomedical and Medical Engineering. A panel of academics and current students spoke about how technology is being used to help improve the quality of life for those with illness or injury, and the options for studying engineering for healthcare.</w:t>
                                    </w:r>
                                    <w:r>
                                      <w:rPr>
                                        <w:rFonts w:ascii="Arial" w:eastAsia="Times New Roman" w:hAnsi="Arial" w:cs="Arial"/>
                                        <w:color w:val="000000"/>
                                        <w:sz w:val="24"/>
                                        <w:szCs w:val="24"/>
                                      </w:rPr>
                                      <w:br/>
                                    </w:r>
                                    <w:r>
                                      <w:rPr>
                                        <w:rFonts w:ascii="Arial" w:eastAsia="Times New Roman" w:hAnsi="Arial" w:cs="Arial"/>
                                        <w:color w:val="000000"/>
                                        <w:sz w:val="24"/>
                                        <w:szCs w:val="24"/>
                                      </w:rPr>
                                      <w:br/>
                                      <w:t>We welcomed over 70 guests to the session and had a great set of varied questions asked to our panel.</w:t>
                                    </w:r>
                                    <w:r>
                                      <w:rPr>
                                        <w:rFonts w:ascii="Arial" w:eastAsia="Times New Roman" w:hAnsi="Arial" w:cs="Arial"/>
                                        <w:color w:val="000000"/>
                                        <w:sz w:val="24"/>
                                        <w:szCs w:val="24"/>
                                      </w:rPr>
                                      <w:br/>
                                    </w:r>
                                    <w:r>
                                      <w:rPr>
                                        <w:rFonts w:ascii="Arial" w:eastAsia="Times New Roman" w:hAnsi="Arial" w:cs="Arial"/>
                                        <w:color w:val="000000"/>
                                        <w:sz w:val="24"/>
                                        <w:szCs w:val="24"/>
                                      </w:rPr>
                                      <w:br/>
                                      <w:t xml:space="preserve">For those unable to make the session live you can now view the recording in </w:t>
                                    </w:r>
                                    <w:r>
                                      <w:rPr>
                                        <w:rFonts w:ascii="Arial" w:eastAsia="Times New Roman" w:hAnsi="Arial" w:cs="Arial"/>
                                        <w:color w:val="000000"/>
                                        <w:sz w:val="24"/>
                                        <w:szCs w:val="24"/>
                                      </w:rPr>
                                      <w:lastRenderedPageBreak/>
                                      <w:t>your own time by clicking the button below.</w:t>
                                    </w:r>
                                    <w:r>
                                      <w:rPr>
                                        <w:rFonts w:ascii="Arial" w:eastAsia="Times New Roman" w:hAnsi="Arial" w:cs="Arial"/>
                                        <w:color w:val="000000"/>
                                        <w:sz w:val="24"/>
                                        <w:szCs w:val="24"/>
                                      </w:rPr>
                                      <w:br/>
                                    </w:r>
                                    <w:r>
                                      <w:rPr>
                                        <w:rFonts w:ascii="Arial" w:eastAsia="Times New Roman" w:hAnsi="Arial" w:cs="Arial"/>
                                        <w:color w:val="000000"/>
                                        <w:sz w:val="24"/>
                                        <w:szCs w:val="24"/>
                                      </w:rPr>
                                      <w:br/>
                                      <w:t xml:space="preserve">Further information about the subject area can also be found here - </w:t>
                                    </w:r>
                                    <w:hyperlink r:id="rId42" w:history="1">
                                      <w:r>
                                        <w:rPr>
                                          <w:rStyle w:val="Hyperlink"/>
                                          <w:rFonts w:ascii="Arial" w:eastAsia="Times New Roman" w:hAnsi="Arial" w:cs="Arial"/>
                                          <w:color w:val="0096FF"/>
                                          <w:sz w:val="24"/>
                                          <w:szCs w:val="24"/>
                                        </w:rPr>
                                        <w:t>Biomedical Engineering Campaign | University of Southampton</w:t>
                                      </w:r>
                                    </w:hyperlink>
                                  </w:p>
                                </w:tc>
                              </w:tr>
                              <w:tr w:rsidR="001B4CAC" w14:paraId="22EB7842" w14:textId="77777777">
                                <w:trPr>
                                  <w:trHeight w:val="300"/>
                                  <w:jc w:val="center"/>
                                </w:trPr>
                                <w:tc>
                                  <w:tcPr>
                                    <w:tcW w:w="0" w:type="auto"/>
                                    <w:vAlign w:val="center"/>
                                    <w:hideMark/>
                                  </w:tcPr>
                                  <w:p w14:paraId="5B172B78" w14:textId="77777777" w:rsidR="001B4CAC" w:rsidRDefault="001B4CAC">
                                    <w:pPr>
                                      <w:rPr>
                                        <w:rFonts w:eastAsia="Times New Roman"/>
                                      </w:rPr>
                                    </w:pPr>
                                    <w:r>
                                      <w:rPr>
                                        <w:rFonts w:eastAsia="Times New Roman"/>
                                      </w:rPr>
                                      <w:lastRenderedPageBreak/>
                                      <w:t> </w:t>
                                    </w:r>
                                  </w:p>
                                </w:tc>
                              </w:tr>
                              <w:tr w:rsidR="001B4CAC" w14:paraId="5A38DEF6"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5DD1EE23" w14:textId="77777777">
                                      <w:trPr>
                                        <w:trHeight w:val="750"/>
                                        <w:jc w:val="center"/>
                                      </w:trPr>
                                      <w:tc>
                                        <w:tcPr>
                                          <w:tcW w:w="150" w:type="dxa"/>
                                          <w:shd w:val="clear" w:color="auto" w:fill="EF6165"/>
                                          <w:vAlign w:val="center"/>
                                          <w:hideMark/>
                                        </w:tcPr>
                                        <w:p w14:paraId="3E713167" w14:textId="77777777" w:rsidR="001B4CAC" w:rsidRDefault="001B4CAC">
                                          <w:pPr>
                                            <w:rPr>
                                              <w:rFonts w:eastAsia="Times New Roman"/>
                                              <w:color w:val="FFFFFF"/>
                                            </w:rPr>
                                          </w:pPr>
                                          <w:r>
                                            <w:rPr>
                                              <w:rFonts w:eastAsia="Times New Roman"/>
                                              <w:color w:val="FFFFFF"/>
                                            </w:rPr>
                                            <w:t> </w:t>
                                          </w:r>
                                        </w:p>
                                      </w:tc>
                                      <w:tc>
                                        <w:tcPr>
                                          <w:tcW w:w="2700" w:type="dxa"/>
                                          <w:shd w:val="clear" w:color="auto" w:fill="EF6165"/>
                                          <w:vAlign w:val="center"/>
                                          <w:hideMark/>
                                        </w:tcPr>
                                        <w:p w14:paraId="17810374" w14:textId="77777777" w:rsidR="001B4CAC" w:rsidRDefault="001B4CAC">
                                          <w:pPr>
                                            <w:jc w:val="center"/>
                                            <w:rPr>
                                              <w:rFonts w:ascii="Arial" w:eastAsia="Times New Roman" w:hAnsi="Arial" w:cs="Arial"/>
                                              <w:b/>
                                              <w:bCs/>
                                              <w:color w:val="FFFFFF"/>
                                              <w:sz w:val="24"/>
                                              <w:szCs w:val="24"/>
                                            </w:rPr>
                                          </w:pPr>
                                          <w:hyperlink r:id="rId43" w:tgtFrame="_blank" w:history="1">
                                            <w:r>
                                              <w:rPr>
                                                <w:rStyle w:val="Hyperlink"/>
                                                <w:rFonts w:ascii="Arial" w:eastAsia="Times New Roman" w:hAnsi="Arial" w:cs="Arial"/>
                                                <w:b/>
                                                <w:bCs/>
                                                <w:color w:val="0096FF"/>
                                                <w:sz w:val="24"/>
                                                <w:szCs w:val="24"/>
                                              </w:rPr>
                                              <w:t>Watch the Recording</w:t>
                                            </w:r>
                                          </w:hyperlink>
                                        </w:p>
                                      </w:tc>
                                      <w:tc>
                                        <w:tcPr>
                                          <w:tcW w:w="150" w:type="dxa"/>
                                          <w:shd w:val="clear" w:color="auto" w:fill="EF6165"/>
                                          <w:vAlign w:val="center"/>
                                          <w:hideMark/>
                                        </w:tcPr>
                                        <w:p w14:paraId="4B6E341C" w14:textId="77777777" w:rsidR="001B4CAC" w:rsidRDefault="001B4CAC">
                                          <w:pPr>
                                            <w:rPr>
                                              <w:rFonts w:eastAsia="Times New Roman"/>
                                              <w:color w:val="FFFFFF"/>
                                            </w:rPr>
                                          </w:pPr>
                                          <w:r>
                                            <w:rPr>
                                              <w:rFonts w:eastAsia="Times New Roman"/>
                                              <w:color w:val="FFFFFF"/>
                                            </w:rPr>
                                            <w:t> </w:t>
                                          </w:r>
                                        </w:p>
                                      </w:tc>
                                    </w:tr>
                                  </w:tbl>
                                  <w:p w14:paraId="59A997FE" w14:textId="77777777" w:rsidR="001B4CAC" w:rsidRDefault="001B4CAC">
                                    <w:pPr>
                                      <w:jc w:val="center"/>
                                      <w:rPr>
                                        <w:rFonts w:ascii="Times New Roman" w:eastAsia="Times New Roman" w:hAnsi="Times New Roman" w:cs="Times New Roman"/>
                                        <w:sz w:val="20"/>
                                        <w:szCs w:val="20"/>
                                      </w:rPr>
                                    </w:pPr>
                                  </w:p>
                                </w:tc>
                              </w:tr>
                            </w:tbl>
                            <w:p w14:paraId="52CE6E97"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54756DEC" w14:textId="77777777" w:rsidR="001B4CAC" w:rsidRDefault="001B4CAC">
                              <w:pPr>
                                <w:rPr>
                                  <w:rFonts w:eastAsia="Times New Roman"/>
                                </w:rPr>
                              </w:pPr>
                              <w:r>
                                <w:rPr>
                                  <w:rFonts w:eastAsia="Times New Roman"/>
                                </w:rPr>
                                <w:lastRenderedPageBreak/>
                                <w:t> </w:t>
                              </w:r>
                            </w:p>
                          </w:tc>
                        </w:tr>
                      </w:tbl>
                      <w:p w14:paraId="78DE24AD" w14:textId="77777777" w:rsidR="001B4CAC" w:rsidRDefault="001B4CAC">
                        <w:pPr>
                          <w:jc w:val="center"/>
                          <w:rPr>
                            <w:rFonts w:ascii="Times New Roman" w:eastAsia="Times New Roman" w:hAnsi="Times New Roman" w:cs="Times New Roman"/>
                            <w:sz w:val="20"/>
                            <w:szCs w:val="20"/>
                          </w:rPr>
                        </w:pPr>
                      </w:p>
                    </w:tc>
                  </w:tr>
                  <w:tr w:rsidR="001B4CAC" w14:paraId="210F3634" w14:textId="77777777">
                    <w:trPr>
                      <w:trHeight w:val="300"/>
                      <w:jc w:val="center"/>
                    </w:trPr>
                    <w:tc>
                      <w:tcPr>
                        <w:tcW w:w="0" w:type="auto"/>
                        <w:vAlign w:val="center"/>
                        <w:hideMark/>
                      </w:tcPr>
                      <w:p w14:paraId="7E8DCD70"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5F9F2DC0"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51A52F50" w14:textId="77777777">
                    <w:trPr>
                      <w:jc w:val="center"/>
                    </w:trPr>
                    <w:tc>
                      <w:tcPr>
                        <w:tcW w:w="0" w:type="auto"/>
                        <w:hideMark/>
                      </w:tcPr>
                      <w:p w14:paraId="78AAF5D0" w14:textId="4CBB3241" w:rsidR="001B4CAC" w:rsidRDefault="001B4CAC">
                        <w:pPr>
                          <w:jc w:val="center"/>
                          <w:rPr>
                            <w:rFonts w:eastAsia="Times New Roman"/>
                          </w:rPr>
                        </w:pPr>
                        <w:r>
                          <w:rPr>
                            <w:rFonts w:eastAsia="Times New Roman"/>
                            <w:noProof/>
                          </w:rPr>
                          <w:drawing>
                            <wp:inline distT="0" distB="0" distL="0" distR="0" wp14:anchorId="6615C782" wp14:editId="3AA7A6EA">
                              <wp:extent cx="5731510" cy="151765"/>
                              <wp:effectExtent l="0" t="0" r="254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422A56EB" w14:textId="77777777">
                    <w:trPr>
                      <w:trHeight w:val="300"/>
                      <w:jc w:val="center"/>
                    </w:trPr>
                    <w:tc>
                      <w:tcPr>
                        <w:tcW w:w="0" w:type="auto"/>
                        <w:vAlign w:val="center"/>
                        <w:hideMark/>
                      </w:tcPr>
                      <w:p w14:paraId="4914E88D" w14:textId="77777777" w:rsidR="001B4CAC" w:rsidRDefault="001B4CAC">
                        <w:pPr>
                          <w:spacing w:line="15" w:lineRule="exact"/>
                          <w:rPr>
                            <w:rFonts w:eastAsia="Times New Roman"/>
                            <w:sz w:val="2"/>
                            <w:szCs w:val="2"/>
                          </w:rPr>
                        </w:pPr>
                        <w:r>
                          <w:rPr>
                            <w:rFonts w:eastAsia="Times New Roman"/>
                            <w:sz w:val="2"/>
                            <w:szCs w:val="2"/>
                          </w:rPr>
                          <w:t> </w:t>
                        </w:r>
                      </w:p>
                    </w:tc>
                  </w:tr>
                </w:tbl>
                <w:p w14:paraId="6D554C36"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159410CC" w14:textId="77777777">
                    <w:trPr>
                      <w:jc w:val="center"/>
                    </w:trPr>
                    <w:tc>
                      <w:tcPr>
                        <w:tcW w:w="0" w:type="auto"/>
                        <w:hideMark/>
                      </w:tcPr>
                      <w:p w14:paraId="7C59A175" w14:textId="45336A69" w:rsidR="001B4CAC" w:rsidRDefault="001B4CAC">
                        <w:pPr>
                          <w:jc w:val="center"/>
                          <w:rPr>
                            <w:rFonts w:eastAsia="Times New Roman"/>
                          </w:rPr>
                        </w:pPr>
                        <w:r>
                          <w:rPr>
                            <w:rFonts w:eastAsia="Times New Roman"/>
                            <w:noProof/>
                          </w:rPr>
                          <w:drawing>
                            <wp:inline distT="0" distB="0" distL="0" distR="0" wp14:anchorId="6C93A9CE" wp14:editId="48D8EE1B">
                              <wp:extent cx="4448175" cy="31908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48175" cy="3190875"/>
                                      </a:xfrm>
                                      <a:prstGeom prst="rect">
                                        <a:avLst/>
                                      </a:prstGeom>
                                      <a:noFill/>
                                      <a:ln>
                                        <a:noFill/>
                                      </a:ln>
                                    </pic:spPr>
                                  </pic:pic>
                                </a:graphicData>
                              </a:graphic>
                            </wp:inline>
                          </w:drawing>
                        </w:r>
                      </w:p>
                    </w:tc>
                  </w:tr>
                  <w:tr w:rsidR="001B4CAC" w14:paraId="1B06C0AE" w14:textId="77777777">
                    <w:trPr>
                      <w:trHeight w:val="300"/>
                      <w:jc w:val="center"/>
                    </w:trPr>
                    <w:tc>
                      <w:tcPr>
                        <w:tcW w:w="0" w:type="auto"/>
                        <w:vAlign w:val="center"/>
                        <w:hideMark/>
                      </w:tcPr>
                      <w:p w14:paraId="6C552F5C" w14:textId="77777777" w:rsidR="001B4CAC" w:rsidRDefault="001B4CAC">
                        <w:pPr>
                          <w:spacing w:line="15" w:lineRule="exact"/>
                          <w:rPr>
                            <w:rFonts w:eastAsia="Times New Roman"/>
                            <w:sz w:val="2"/>
                            <w:szCs w:val="2"/>
                          </w:rPr>
                        </w:pPr>
                        <w:r>
                          <w:rPr>
                            <w:rFonts w:eastAsia="Times New Roman"/>
                            <w:sz w:val="2"/>
                            <w:szCs w:val="2"/>
                          </w:rPr>
                          <w:t> </w:t>
                        </w:r>
                      </w:p>
                    </w:tc>
                  </w:tr>
                </w:tbl>
                <w:p w14:paraId="6D1A882F"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7A905D59"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66924280" w14:textId="77777777">
                          <w:trPr>
                            <w:jc w:val="center"/>
                          </w:trPr>
                          <w:tc>
                            <w:tcPr>
                              <w:tcW w:w="450" w:type="dxa"/>
                              <w:vAlign w:val="center"/>
                              <w:hideMark/>
                            </w:tcPr>
                            <w:p w14:paraId="2DE75D06"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35F760D6" w14:textId="77777777">
                                <w:trPr>
                                  <w:jc w:val="center"/>
                                </w:trPr>
                                <w:tc>
                                  <w:tcPr>
                                    <w:tcW w:w="0" w:type="auto"/>
                                    <w:vAlign w:val="center"/>
                                    <w:hideMark/>
                                  </w:tcPr>
                                  <w:p w14:paraId="1FE88307" w14:textId="77777777" w:rsidR="001B4CAC" w:rsidRDefault="001B4CAC">
                                    <w:pPr>
                                      <w:jc w:val="center"/>
                                      <w:rPr>
                                        <w:rFonts w:ascii="Arial" w:eastAsia="Times New Roman" w:hAnsi="Arial" w:cs="Arial"/>
                                        <w:b/>
                                        <w:bCs/>
                                        <w:color w:val="000000"/>
                                        <w:sz w:val="33"/>
                                        <w:szCs w:val="33"/>
                                      </w:rPr>
                                    </w:pPr>
                                    <w:bookmarkStart w:id="14" w:name="Textile_with_OT"/>
                                    <w:bookmarkEnd w:id="14"/>
                                    <w:r>
                                      <w:rPr>
                                        <w:rFonts w:ascii="Arial" w:eastAsia="Times New Roman" w:hAnsi="Arial" w:cs="Arial"/>
                                        <w:b/>
                                        <w:bCs/>
                                        <w:color w:val="000000"/>
                                        <w:sz w:val="33"/>
                                        <w:szCs w:val="33"/>
                                      </w:rPr>
                                      <w:t>Textile Design collaborative projects with Occupational Therapy</w:t>
                                    </w:r>
                                  </w:p>
                                </w:tc>
                              </w:tr>
                              <w:tr w:rsidR="001B4CAC" w14:paraId="4409C07A" w14:textId="77777777">
                                <w:trPr>
                                  <w:trHeight w:val="300"/>
                                  <w:jc w:val="center"/>
                                </w:trPr>
                                <w:tc>
                                  <w:tcPr>
                                    <w:tcW w:w="0" w:type="auto"/>
                                    <w:vAlign w:val="center"/>
                                    <w:hideMark/>
                                  </w:tcPr>
                                  <w:p w14:paraId="6E4ABB8B" w14:textId="77777777" w:rsidR="001B4CAC" w:rsidRDefault="001B4CAC">
                                    <w:pPr>
                                      <w:rPr>
                                        <w:rFonts w:eastAsia="Times New Roman"/>
                                      </w:rPr>
                                    </w:pPr>
                                    <w:r>
                                      <w:rPr>
                                        <w:rFonts w:eastAsia="Times New Roman"/>
                                      </w:rPr>
                                      <w:t> </w:t>
                                    </w:r>
                                  </w:p>
                                </w:tc>
                              </w:tr>
                              <w:tr w:rsidR="001B4CAC" w14:paraId="72B3921E" w14:textId="77777777">
                                <w:trPr>
                                  <w:jc w:val="center"/>
                                </w:trPr>
                                <w:tc>
                                  <w:tcPr>
                                    <w:tcW w:w="0" w:type="auto"/>
                                    <w:vAlign w:val="center"/>
                                    <w:hideMark/>
                                  </w:tcPr>
                                  <w:p w14:paraId="4529E143" w14:textId="77777777" w:rsidR="001B4CAC" w:rsidRDefault="001B4CAC">
                                    <w:pPr>
                                      <w:pStyle w:val="NormalWeb"/>
                                      <w:spacing w:line="330" w:lineRule="exact"/>
                                      <w:jc w:val="center"/>
                                      <w:rPr>
                                        <w:rFonts w:ascii="Arial" w:hAnsi="Arial" w:cs="Arial"/>
                                        <w:color w:val="000000"/>
                                        <w:sz w:val="24"/>
                                        <w:szCs w:val="24"/>
                                      </w:rPr>
                                    </w:pPr>
                                    <w:r>
                                      <w:rPr>
                                        <w:rFonts w:ascii="Arial" w:hAnsi="Arial" w:cs="Arial"/>
                                        <w:color w:val="000000"/>
                                        <w:sz w:val="24"/>
                                        <w:szCs w:val="24"/>
                                      </w:rPr>
                                      <w:t xml:space="preserve">Our Level 2 Textile Design students recently took part in a 4-week project to design and produce fabrics for educational sensory toys for children with specialist needs. For example, young children who are developing their fine motor skills, those with sensory processing disorders, children with neurodivergence or disabilities etc. Students had to carefully consider material, colour and finishing choices as well as safety aspects of their materials. This project was important for students to think of textiles outside the familiar fashion and interiors sectors, it also encouraged students to think about neurodiversity, inclusivity and wellbeing. The project was conducted with input from Occupational Therapy degree staff and students </w:t>
                                    </w:r>
                                    <w:r>
                                      <w:rPr>
                                        <w:rFonts w:ascii="Arial" w:hAnsi="Arial" w:cs="Arial"/>
                                        <w:color w:val="000000"/>
                                        <w:sz w:val="24"/>
                                        <w:szCs w:val="24"/>
                                      </w:rPr>
                                      <w:lastRenderedPageBreak/>
                                      <w:t>at the University of Southampton, including a visit by OT students to WSA during which students were able to share their projects and reflections.</w:t>
                                    </w:r>
                                    <w:r>
                                      <w:rPr>
                                        <w:rFonts w:ascii="Arial" w:hAnsi="Arial" w:cs="Arial"/>
                                        <w:color w:val="000000"/>
                                        <w:sz w:val="24"/>
                                        <w:szCs w:val="24"/>
                                      </w:rPr>
                                      <w:br/>
                                    </w:r>
                                    <w:r>
                                      <w:rPr>
                                        <w:rFonts w:ascii="Arial" w:hAnsi="Arial" w:cs="Arial"/>
                                        <w:color w:val="000000"/>
                                        <w:sz w:val="24"/>
                                        <w:szCs w:val="24"/>
                                      </w:rPr>
                                      <w:br/>
                                      <w:t>The students will continue to collaborate up to a showcase in June. Our students gained experience through a question-and-answer session with OTs from ACE children’s occupational therapy centre and gave insight into the needs be considered.</w:t>
                                    </w:r>
                                    <w:r>
                                      <w:rPr>
                                        <w:rFonts w:ascii="Arial" w:hAnsi="Arial" w:cs="Arial"/>
                                        <w:color w:val="000000"/>
                                        <w:sz w:val="24"/>
                                        <w:szCs w:val="24"/>
                                      </w:rPr>
                                      <w:br/>
                                      <w:t> </w:t>
                                    </w:r>
                                    <w:r>
                                      <w:rPr>
                                        <w:rFonts w:ascii="Arial" w:hAnsi="Arial" w:cs="Arial"/>
                                        <w:color w:val="000000"/>
                                        <w:sz w:val="24"/>
                                        <w:szCs w:val="24"/>
                                      </w:rPr>
                                      <w:br/>
                                      <w:t>The project resulted in huge range of designs and ideas from playmats to interactive puzzles.</w:t>
                                    </w:r>
                                  </w:p>
                                </w:tc>
                              </w:tr>
                              <w:tr w:rsidR="001B4CAC" w14:paraId="14E5EC0C" w14:textId="77777777">
                                <w:trPr>
                                  <w:trHeight w:val="300"/>
                                  <w:jc w:val="center"/>
                                </w:trPr>
                                <w:tc>
                                  <w:tcPr>
                                    <w:tcW w:w="0" w:type="auto"/>
                                    <w:vAlign w:val="center"/>
                                    <w:hideMark/>
                                  </w:tcPr>
                                  <w:p w14:paraId="6DF96D60" w14:textId="77777777" w:rsidR="001B4CAC" w:rsidRDefault="001B4CAC">
                                    <w:pPr>
                                      <w:rPr>
                                        <w:rFonts w:eastAsia="Times New Roman"/>
                                      </w:rPr>
                                    </w:pPr>
                                    <w:r>
                                      <w:rPr>
                                        <w:rFonts w:eastAsia="Times New Roman"/>
                                      </w:rPr>
                                      <w:lastRenderedPageBreak/>
                                      <w:t> </w:t>
                                    </w:r>
                                  </w:p>
                                </w:tc>
                              </w:tr>
                              <w:tr w:rsidR="001B4CAC" w14:paraId="5E8A880D"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1DDB6E44" w14:textId="77777777">
                                      <w:trPr>
                                        <w:trHeight w:val="750"/>
                                        <w:jc w:val="center"/>
                                      </w:trPr>
                                      <w:tc>
                                        <w:tcPr>
                                          <w:tcW w:w="150" w:type="dxa"/>
                                          <w:shd w:val="clear" w:color="auto" w:fill="EF6165"/>
                                          <w:vAlign w:val="center"/>
                                          <w:hideMark/>
                                        </w:tcPr>
                                        <w:p w14:paraId="539D38B0" w14:textId="77777777" w:rsidR="001B4CAC" w:rsidRDefault="001B4CAC">
                                          <w:pPr>
                                            <w:rPr>
                                              <w:rFonts w:eastAsia="Times New Roman"/>
                                              <w:color w:val="FFFFFF"/>
                                            </w:rPr>
                                          </w:pPr>
                                          <w:r>
                                            <w:rPr>
                                              <w:rFonts w:eastAsia="Times New Roman"/>
                                              <w:color w:val="FFFFFF"/>
                                            </w:rPr>
                                            <w:t> </w:t>
                                          </w:r>
                                        </w:p>
                                      </w:tc>
                                      <w:tc>
                                        <w:tcPr>
                                          <w:tcW w:w="2700" w:type="dxa"/>
                                          <w:shd w:val="clear" w:color="auto" w:fill="EF6165"/>
                                          <w:vAlign w:val="center"/>
                                          <w:hideMark/>
                                        </w:tcPr>
                                        <w:p w14:paraId="519497D8" w14:textId="77777777" w:rsidR="001B4CAC" w:rsidRDefault="001B4CAC">
                                          <w:pPr>
                                            <w:jc w:val="center"/>
                                            <w:rPr>
                                              <w:rFonts w:ascii="Arial" w:eastAsia="Times New Roman" w:hAnsi="Arial" w:cs="Arial"/>
                                              <w:b/>
                                              <w:bCs/>
                                              <w:color w:val="FFFFFF"/>
                                              <w:sz w:val="24"/>
                                              <w:szCs w:val="24"/>
                                            </w:rPr>
                                          </w:pPr>
                                          <w:hyperlink r:id="rId45" w:tgtFrame="_blank" w:history="1">
                                            <w:r>
                                              <w:rPr>
                                                <w:rStyle w:val="Hyperlink"/>
                                                <w:rFonts w:ascii="Arial" w:eastAsia="Times New Roman" w:hAnsi="Arial" w:cs="Arial"/>
                                                <w:b/>
                                                <w:bCs/>
                                                <w:color w:val="0096FF"/>
                                                <w:sz w:val="24"/>
                                                <w:szCs w:val="24"/>
                                              </w:rPr>
                                              <w:t>Find Out More!</w:t>
                                            </w:r>
                                          </w:hyperlink>
                                        </w:p>
                                      </w:tc>
                                      <w:tc>
                                        <w:tcPr>
                                          <w:tcW w:w="150" w:type="dxa"/>
                                          <w:shd w:val="clear" w:color="auto" w:fill="EF6165"/>
                                          <w:vAlign w:val="center"/>
                                          <w:hideMark/>
                                        </w:tcPr>
                                        <w:p w14:paraId="4C92267D" w14:textId="77777777" w:rsidR="001B4CAC" w:rsidRDefault="001B4CAC">
                                          <w:pPr>
                                            <w:rPr>
                                              <w:rFonts w:eastAsia="Times New Roman"/>
                                              <w:color w:val="FFFFFF"/>
                                            </w:rPr>
                                          </w:pPr>
                                          <w:r>
                                            <w:rPr>
                                              <w:rFonts w:eastAsia="Times New Roman"/>
                                              <w:color w:val="FFFFFF"/>
                                            </w:rPr>
                                            <w:t> </w:t>
                                          </w:r>
                                        </w:p>
                                      </w:tc>
                                    </w:tr>
                                  </w:tbl>
                                  <w:p w14:paraId="0621ECEA" w14:textId="77777777" w:rsidR="001B4CAC" w:rsidRDefault="001B4CAC">
                                    <w:pPr>
                                      <w:jc w:val="center"/>
                                      <w:rPr>
                                        <w:rFonts w:ascii="Times New Roman" w:eastAsia="Times New Roman" w:hAnsi="Times New Roman" w:cs="Times New Roman"/>
                                        <w:sz w:val="20"/>
                                        <w:szCs w:val="20"/>
                                      </w:rPr>
                                    </w:pPr>
                                  </w:p>
                                </w:tc>
                              </w:tr>
                            </w:tbl>
                            <w:p w14:paraId="039239A9"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1BBAC131" w14:textId="77777777" w:rsidR="001B4CAC" w:rsidRDefault="001B4CAC">
                              <w:pPr>
                                <w:rPr>
                                  <w:rFonts w:eastAsia="Times New Roman"/>
                                </w:rPr>
                              </w:pPr>
                              <w:r>
                                <w:rPr>
                                  <w:rFonts w:eastAsia="Times New Roman"/>
                                </w:rPr>
                                <w:lastRenderedPageBreak/>
                                <w:t> </w:t>
                              </w:r>
                            </w:p>
                          </w:tc>
                        </w:tr>
                      </w:tbl>
                      <w:p w14:paraId="140E1034" w14:textId="77777777" w:rsidR="001B4CAC" w:rsidRDefault="001B4CAC">
                        <w:pPr>
                          <w:jc w:val="center"/>
                          <w:rPr>
                            <w:rFonts w:ascii="Times New Roman" w:eastAsia="Times New Roman" w:hAnsi="Times New Roman" w:cs="Times New Roman"/>
                            <w:sz w:val="20"/>
                            <w:szCs w:val="20"/>
                          </w:rPr>
                        </w:pPr>
                      </w:p>
                    </w:tc>
                  </w:tr>
                  <w:tr w:rsidR="001B4CAC" w14:paraId="102234F7" w14:textId="77777777">
                    <w:trPr>
                      <w:trHeight w:val="300"/>
                      <w:jc w:val="center"/>
                    </w:trPr>
                    <w:tc>
                      <w:tcPr>
                        <w:tcW w:w="0" w:type="auto"/>
                        <w:vAlign w:val="center"/>
                        <w:hideMark/>
                      </w:tcPr>
                      <w:p w14:paraId="0F5A23F5"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0B569BBC"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06E26FBA" w14:textId="77777777">
                    <w:trPr>
                      <w:jc w:val="center"/>
                    </w:trPr>
                    <w:tc>
                      <w:tcPr>
                        <w:tcW w:w="0" w:type="auto"/>
                        <w:hideMark/>
                      </w:tcPr>
                      <w:p w14:paraId="14A13106" w14:textId="65CBE47B" w:rsidR="001B4CAC" w:rsidRDefault="001B4CAC">
                        <w:pPr>
                          <w:jc w:val="center"/>
                          <w:rPr>
                            <w:rFonts w:eastAsia="Times New Roman"/>
                          </w:rPr>
                        </w:pPr>
                        <w:r>
                          <w:rPr>
                            <w:rFonts w:eastAsia="Times New Roman"/>
                            <w:noProof/>
                          </w:rPr>
                          <w:drawing>
                            <wp:inline distT="0" distB="0" distL="0" distR="0" wp14:anchorId="77E62D08" wp14:editId="4403EDF0">
                              <wp:extent cx="5731510" cy="151765"/>
                              <wp:effectExtent l="0" t="0" r="254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62013B8C" w14:textId="77777777">
                    <w:trPr>
                      <w:trHeight w:val="300"/>
                      <w:jc w:val="center"/>
                    </w:trPr>
                    <w:tc>
                      <w:tcPr>
                        <w:tcW w:w="0" w:type="auto"/>
                        <w:vAlign w:val="center"/>
                        <w:hideMark/>
                      </w:tcPr>
                      <w:p w14:paraId="37E4DD0E" w14:textId="77777777" w:rsidR="001B4CAC" w:rsidRDefault="001B4CAC">
                        <w:pPr>
                          <w:spacing w:line="15" w:lineRule="exact"/>
                          <w:rPr>
                            <w:rFonts w:eastAsia="Times New Roman"/>
                            <w:sz w:val="2"/>
                            <w:szCs w:val="2"/>
                          </w:rPr>
                        </w:pPr>
                        <w:r>
                          <w:rPr>
                            <w:rFonts w:eastAsia="Times New Roman"/>
                            <w:sz w:val="2"/>
                            <w:szCs w:val="2"/>
                          </w:rPr>
                          <w:t> </w:t>
                        </w:r>
                      </w:p>
                    </w:tc>
                  </w:tr>
                </w:tbl>
                <w:p w14:paraId="6456656A"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26DDFE38" w14:textId="77777777">
                    <w:trPr>
                      <w:jc w:val="center"/>
                    </w:trPr>
                    <w:tc>
                      <w:tcPr>
                        <w:tcW w:w="0" w:type="auto"/>
                        <w:hideMark/>
                      </w:tcPr>
                      <w:p w14:paraId="617D8180" w14:textId="7CC48D2E" w:rsidR="001B4CAC" w:rsidRDefault="001B4CAC">
                        <w:pPr>
                          <w:jc w:val="center"/>
                          <w:rPr>
                            <w:rFonts w:eastAsia="Times New Roman"/>
                          </w:rPr>
                        </w:pPr>
                        <w:r>
                          <w:rPr>
                            <w:rFonts w:eastAsia="Times New Roman"/>
                            <w:noProof/>
                          </w:rPr>
                          <w:drawing>
                            <wp:inline distT="0" distB="0" distL="0" distR="0" wp14:anchorId="545A8D02" wp14:editId="5C031189">
                              <wp:extent cx="5715000" cy="3810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tc>
                  </w:tr>
                  <w:tr w:rsidR="001B4CAC" w14:paraId="7E992CE1" w14:textId="77777777">
                    <w:trPr>
                      <w:trHeight w:val="300"/>
                      <w:jc w:val="center"/>
                    </w:trPr>
                    <w:tc>
                      <w:tcPr>
                        <w:tcW w:w="0" w:type="auto"/>
                        <w:vAlign w:val="center"/>
                        <w:hideMark/>
                      </w:tcPr>
                      <w:p w14:paraId="2D6E6158" w14:textId="77777777" w:rsidR="001B4CAC" w:rsidRDefault="001B4CAC">
                        <w:pPr>
                          <w:spacing w:line="15" w:lineRule="exact"/>
                          <w:rPr>
                            <w:rFonts w:eastAsia="Times New Roman"/>
                            <w:sz w:val="2"/>
                            <w:szCs w:val="2"/>
                          </w:rPr>
                        </w:pPr>
                        <w:r>
                          <w:rPr>
                            <w:rFonts w:eastAsia="Times New Roman"/>
                            <w:sz w:val="2"/>
                            <w:szCs w:val="2"/>
                          </w:rPr>
                          <w:t> </w:t>
                        </w:r>
                      </w:p>
                    </w:tc>
                  </w:tr>
                </w:tbl>
                <w:p w14:paraId="555BB19E"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4117AB62"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3553DC59" w14:textId="77777777">
                          <w:trPr>
                            <w:jc w:val="center"/>
                          </w:trPr>
                          <w:tc>
                            <w:tcPr>
                              <w:tcW w:w="450" w:type="dxa"/>
                              <w:vAlign w:val="center"/>
                              <w:hideMark/>
                            </w:tcPr>
                            <w:p w14:paraId="39B9DA3C"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5AF15105" w14:textId="77777777">
                                <w:trPr>
                                  <w:jc w:val="center"/>
                                </w:trPr>
                                <w:tc>
                                  <w:tcPr>
                                    <w:tcW w:w="0" w:type="auto"/>
                                    <w:vAlign w:val="center"/>
                                    <w:hideMark/>
                                  </w:tcPr>
                                  <w:p w14:paraId="29F5EF7D" w14:textId="77777777" w:rsidR="001B4CAC" w:rsidRDefault="001B4CAC">
                                    <w:pPr>
                                      <w:jc w:val="center"/>
                                      <w:rPr>
                                        <w:rFonts w:ascii="Arial" w:eastAsia="Times New Roman" w:hAnsi="Arial" w:cs="Arial"/>
                                        <w:b/>
                                        <w:bCs/>
                                        <w:color w:val="000000"/>
                                        <w:sz w:val="33"/>
                                        <w:szCs w:val="33"/>
                                      </w:rPr>
                                    </w:pPr>
                                    <w:bookmarkStart w:id="15" w:name="Change_Lives_Nursing"/>
                                    <w:bookmarkEnd w:id="15"/>
                                    <w:r>
                                      <w:rPr>
                                        <w:rFonts w:ascii="Arial" w:eastAsia="Times New Roman" w:hAnsi="Arial" w:cs="Arial"/>
                                        <w:b/>
                                        <w:bCs/>
                                        <w:color w:val="000000"/>
                                        <w:sz w:val="33"/>
                                        <w:szCs w:val="33"/>
                                      </w:rPr>
                                      <w:t>Change people’s lives with a career in Nursing</w:t>
                                    </w:r>
                                  </w:p>
                                </w:tc>
                              </w:tr>
                              <w:tr w:rsidR="001B4CAC" w14:paraId="75D26D04" w14:textId="77777777">
                                <w:trPr>
                                  <w:trHeight w:val="300"/>
                                  <w:jc w:val="center"/>
                                </w:trPr>
                                <w:tc>
                                  <w:tcPr>
                                    <w:tcW w:w="0" w:type="auto"/>
                                    <w:vAlign w:val="center"/>
                                    <w:hideMark/>
                                  </w:tcPr>
                                  <w:p w14:paraId="76BE1903" w14:textId="77777777" w:rsidR="001B4CAC" w:rsidRDefault="001B4CAC">
                                    <w:pPr>
                                      <w:rPr>
                                        <w:rFonts w:eastAsia="Times New Roman"/>
                                      </w:rPr>
                                    </w:pPr>
                                    <w:r>
                                      <w:rPr>
                                        <w:rFonts w:eastAsia="Times New Roman"/>
                                      </w:rPr>
                                      <w:t> </w:t>
                                    </w:r>
                                  </w:p>
                                </w:tc>
                              </w:tr>
                              <w:tr w:rsidR="001B4CAC" w14:paraId="219A3E82" w14:textId="77777777">
                                <w:trPr>
                                  <w:jc w:val="center"/>
                                </w:trPr>
                                <w:tc>
                                  <w:tcPr>
                                    <w:tcW w:w="0" w:type="auto"/>
                                    <w:vAlign w:val="center"/>
                                    <w:hideMark/>
                                  </w:tcPr>
                                  <w:p w14:paraId="24AD2612"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lastRenderedPageBreak/>
                                      <w:t>Student nurses at the University of Southampton share their stories, offering insight into becoming a nurse, making a difference to patient’s lives, and how they chose which field of nursing to pursue.</w:t>
                                    </w:r>
                                  </w:p>
                                </w:tc>
                              </w:tr>
                              <w:tr w:rsidR="001B4CAC" w14:paraId="41CC40B5" w14:textId="77777777">
                                <w:trPr>
                                  <w:trHeight w:val="300"/>
                                  <w:jc w:val="center"/>
                                </w:trPr>
                                <w:tc>
                                  <w:tcPr>
                                    <w:tcW w:w="0" w:type="auto"/>
                                    <w:vAlign w:val="center"/>
                                    <w:hideMark/>
                                  </w:tcPr>
                                  <w:p w14:paraId="355CBD05" w14:textId="77777777" w:rsidR="001B4CAC" w:rsidRDefault="001B4CAC">
                                    <w:pPr>
                                      <w:rPr>
                                        <w:rFonts w:eastAsia="Times New Roman"/>
                                      </w:rPr>
                                    </w:pPr>
                                    <w:r>
                                      <w:rPr>
                                        <w:rFonts w:eastAsia="Times New Roman"/>
                                      </w:rPr>
                                      <w:t> </w:t>
                                    </w:r>
                                  </w:p>
                                </w:tc>
                              </w:tr>
                              <w:tr w:rsidR="001B4CAC" w14:paraId="101A86A4"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43927243" w14:textId="77777777">
                                      <w:trPr>
                                        <w:trHeight w:val="750"/>
                                        <w:jc w:val="center"/>
                                      </w:trPr>
                                      <w:tc>
                                        <w:tcPr>
                                          <w:tcW w:w="150" w:type="dxa"/>
                                          <w:shd w:val="clear" w:color="auto" w:fill="EF6165"/>
                                          <w:vAlign w:val="center"/>
                                          <w:hideMark/>
                                        </w:tcPr>
                                        <w:p w14:paraId="53DB3C11" w14:textId="77777777" w:rsidR="001B4CAC" w:rsidRDefault="001B4CAC">
                                          <w:pPr>
                                            <w:rPr>
                                              <w:rFonts w:eastAsia="Times New Roman"/>
                                              <w:color w:val="FFFFFF"/>
                                            </w:rPr>
                                          </w:pPr>
                                          <w:r>
                                            <w:rPr>
                                              <w:rFonts w:eastAsia="Times New Roman"/>
                                              <w:color w:val="FFFFFF"/>
                                            </w:rPr>
                                            <w:t> </w:t>
                                          </w:r>
                                        </w:p>
                                      </w:tc>
                                      <w:tc>
                                        <w:tcPr>
                                          <w:tcW w:w="2700" w:type="dxa"/>
                                          <w:shd w:val="clear" w:color="auto" w:fill="EF6165"/>
                                          <w:vAlign w:val="center"/>
                                          <w:hideMark/>
                                        </w:tcPr>
                                        <w:p w14:paraId="1C9C29A0" w14:textId="77777777" w:rsidR="001B4CAC" w:rsidRDefault="001B4CAC">
                                          <w:pPr>
                                            <w:jc w:val="center"/>
                                            <w:rPr>
                                              <w:rFonts w:ascii="Arial" w:eastAsia="Times New Roman" w:hAnsi="Arial" w:cs="Arial"/>
                                              <w:b/>
                                              <w:bCs/>
                                              <w:color w:val="FFFFFF"/>
                                              <w:sz w:val="24"/>
                                              <w:szCs w:val="24"/>
                                            </w:rPr>
                                          </w:pPr>
                                          <w:hyperlink r:id="rId47" w:tgtFrame="_blank" w:history="1">
                                            <w:r>
                                              <w:rPr>
                                                <w:rStyle w:val="Hyperlink"/>
                                                <w:rFonts w:ascii="Arial" w:eastAsia="Times New Roman" w:hAnsi="Arial" w:cs="Arial"/>
                                                <w:b/>
                                                <w:bCs/>
                                                <w:sz w:val="24"/>
                                                <w:szCs w:val="24"/>
                                                <w14:textFill>
                                                  <w14:gradFill>
                                                    <w14:gsLst>
                                                      <w14:gs w14:pos="0">
                                                        <w14:schemeClr w14:val="bg1"/>
                                                      </w14:gs>
                                                      <w14:gs w14:pos="100000">
                                                        <w14:schemeClr w14:val="bg1"/>
                                                      </w14:gs>
                                                    </w14:gsLst>
                                                    <w14:lin w14:ang="0" w14:scaled="0"/>
                                                  </w14:gradFill>
                                                </w14:textFill>
                                              </w:rPr>
                                              <w:t>Watch Here</w:t>
                                            </w:r>
                                          </w:hyperlink>
                                        </w:p>
                                      </w:tc>
                                      <w:tc>
                                        <w:tcPr>
                                          <w:tcW w:w="150" w:type="dxa"/>
                                          <w:shd w:val="clear" w:color="auto" w:fill="EF6165"/>
                                          <w:vAlign w:val="center"/>
                                          <w:hideMark/>
                                        </w:tcPr>
                                        <w:p w14:paraId="2DF5A39C" w14:textId="77777777" w:rsidR="001B4CAC" w:rsidRDefault="001B4CAC">
                                          <w:pPr>
                                            <w:rPr>
                                              <w:rFonts w:eastAsia="Times New Roman"/>
                                              <w:color w:val="FFFFFF"/>
                                            </w:rPr>
                                          </w:pPr>
                                          <w:r>
                                            <w:rPr>
                                              <w:rFonts w:eastAsia="Times New Roman"/>
                                              <w:color w:val="FFFFFF"/>
                                            </w:rPr>
                                            <w:t> </w:t>
                                          </w:r>
                                        </w:p>
                                      </w:tc>
                                    </w:tr>
                                  </w:tbl>
                                  <w:p w14:paraId="64363EF7" w14:textId="77777777" w:rsidR="001B4CAC" w:rsidRDefault="001B4CAC">
                                    <w:pPr>
                                      <w:jc w:val="center"/>
                                      <w:rPr>
                                        <w:rFonts w:ascii="Times New Roman" w:eastAsia="Times New Roman" w:hAnsi="Times New Roman" w:cs="Times New Roman"/>
                                        <w:sz w:val="20"/>
                                        <w:szCs w:val="20"/>
                                      </w:rPr>
                                    </w:pPr>
                                  </w:p>
                                </w:tc>
                              </w:tr>
                            </w:tbl>
                            <w:p w14:paraId="64ABED2F"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32B71957" w14:textId="77777777" w:rsidR="001B4CAC" w:rsidRDefault="001B4CAC">
                              <w:pPr>
                                <w:rPr>
                                  <w:rFonts w:eastAsia="Times New Roman"/>
                                </w:rPr>
                              </w:pPr>
                              <w:r>
                                <w:rPr>
                                  <w:rFonts w:eastAsia="Times New Roman"/>
                                </w:rPr>
                                <w:lastRenderedPageBreak/>
                                <w:t> </w:t>
                              </w:r>
                            </w:p>
                          </w:tc>
                        </w:tr>
                      </w:tbl>
                      <w:p w14:paraId="6D390F95" w14:textId="77777777" w:rsidR="001B4CAC" w:rsidRDefault="001B4CAC">
                        <w:pPr>
                          <w:jc w:val="center"/>
                          <w:rPr>
                            <w:rFonts w:ascii="Times New Roman" w:eastAsia="Times New Roman" w:hAnsi="Times New Roman" w:cs="Times New Roman"/>
                            <w:sz w:val="20"/>
                            <w:szCs w:val="20"/>
                          </w:rPr>
                        </w:pPr>
                      </w:p>
                    </w:tc>
                  </w:tr>
                  <w:tr w:rsidR="001B4CAC" w14:paraId="34824623" w14:textId="77777777">
                    <w:trPr>
                      <w:trHeight w:val="300"/>
                      <w:jc w:val="center"/>
                    </w:trPr>
                    <w:tc>
                      <w:tcPr>
                        <w:tcW w:w="0" w:type="auto"/>
                        <w:vAlign w:val="center"/>
                        <w:hideMark/>
                      </w:tcPr>
                      <w:p w14:paraId="4416A9F0"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04C9806A"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37CA1D55" w14:textId="77777777">
                    <w:trPr>
                      <w:jc w:val="center"/>
                    </w:trPr>
                    <w:tc>
                      <w:tcPr>
                        <w:tcW w:w="0" w:type="auto"/>
                        <w:hideMark/>
                      </w:tcPr>
                      <w:p w14:paraId="415011DD" w14:textId="3400F367" w:rsidR="001B4CAC" w:rsidRDefault="001B4CAC">
                        <w:pPr>
                          <w:jc w:val="center"/>
                          <w:rPr>
                            <w:rFonts w:eastAsia="Times New Roman"/>
                          </w:rPr>
                        </w:pPr>
                        <w:r>
                          <w:rPr>
                            <w:rFonts w:eastAsia="Times New Roman"/>
                            <w:noProof/>
                          </w:rPr>
                          <w:drawing>
                            <wp:inline distT="0" distB="0" distL="0" distR="0" wp14:anchorId="30E05E5E" wp14:editId="2327414D">
                              <wp:extent cx="5715000" cy="1428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42875"/>
                                      </a:xfrm>
                                      <a:prstGeom prst="rect">
                                        <a:avLst/>
                                      </a:prstGeom>
                                      <a:noFill/>
                                      <a:ln>
                                        <a:noFill/>
                                      </a:ln>
                                    </pic:spPr>
                                  </pic:pic>
                                </a:graphicData>
                              </a:graphic>
                            </wp:inline>
                          </w:drawing>
                        </w:r>
                      </w:p>
                    </w:tc>
                  </w:tr>
                  <w:tr w:rsidR="001B4CAC" w14:paraId="67394E5E" w14:textId="77777777">
                    <w:trPr>
                      <w:trHeight w:val="300"/>
                      <w:jc w:val="center"/>
                    </w:trPr>
                    <w:tc>
                      <w:tcPr>
                        <w:tcW w:w="0" w:type="auto"/>
                        <w:vAlign w:val="center"/>
                        <w:hideMark/>
                      </w:tcPr>
                      <w:p w14:paraId="5FD41BBF" w14:textId="77777777" w:rsidR="001B4CAC" w:rsidRDefault="001B4CAC">
                        <w:pPr>
                          <w:spacing w:line="15" w:lineRule="exact"/>
                          <w:rPr>
                            <w:rFonts w:eastAsia="Times New Roman"/>
                            <w:sz w:val="2"/>
                            <w:szCs w:val="2"/>
                          </w:rPr>
                        </w:pPr>
                        <w:r>
                          <w:rPr>
                            <w:rFonts w:eastAsia="Times New Roman"/>
                            <w:sz w:val="2"/>
                            <w:szCs w:val="2"/>
                          </w:rPr>
                          <w:t> </w:t>
                        </w:r>
                      </w:p>
                    </w:tc>
                  </w:tr>
                </w:tbl>
                <w:p w14:paraId="1C806024"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68F8A55C" w14:textId="77777777">
                    <w:trPr>
                      <w:jc w:val="center"/>
                    </w:trPr>
                    <w:tc>
                      <w:tcPr>
                        <w:tcW w:w="0" w:type="auto"/>
                        <w:hideMark/>
                      </w:tcPr>
                      <w:p w14:paraId="03F4FF74" w14:textId="7FA0518E" w:rsidR="001B4CAC" w:rsidRDefault="001B4CAC">
                        <w:pPr>
                          <w:jc w:val="center"/>
                          <w:rPr>
                            <w:rFonts w:eastAsia="Times New Roman"/>
                          </w:rPr>
                        </w:pPr>
                        <w:r>
                          <w:rPr>
                            <w:rFonts w:eastAsia="Times New Roman"/>
                            <w:noProof/>
                          </w:rPr>
                          <w:drawing>
                            <wp:inline distT="0" distB="0" distL="0" distR="0" wp14:anchorId="2A91116B" wp14:editId="57F8D215">
                              <wp:extent cx="5715000" cy="37909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15000" cy="3790950"/>
                                      </a:xfrm>
                                      <a:prstGeom prst="rect">
                                        <a:avLst/>
                                      </a:prstGeom>
                                      <a:noFill/>
                                      <a:ln>
                                        <a:noFill/>
                                      </a:ln>
                                    </pic:spPr>
                                  </pic:pic>
                                </a:graphicData>
                              </a:graphic>
                            </wp:inline>
                          </w:drawing>
                        </w:r>
                      </w:p>
                    </w:tc>
                  </w:tr>
                  <w:tr w:rsidR="001B4CAC" w14:paraId="009BD908" w14:textId="77777777">
                    <w:trPr>
                      <w:trHeight w:val="300"/>
                      <w:jc w:val="center"/>
                    </w:trPr>
                    <w:tc>
                      <w:tcPr>
                        <w:tcW w:w="0" w:type="auto"/>
                        <w:vAlign w:val="center"/>
                        <w:hideMark/>
                      </w:tcPr>
                      <w:p w14:paraId="25EC984F" w14:textId="77777777" w:rsidR="001B4CAC" w:rsidRDefault="001B4CAC">
                        <w:pPr>
                          <w:spacing w:line="15" w:lineRule="exact"/>
                          <w:rPr>
                            <w:rFonts w:eastAsia="Times New Roman"/>
                            <w:sz w:val="2"/>
                            <w:szCs w:val="2"/>
                          </w:rPr>
                        </w:pPr>
                        <w:r>
                          <w:rPr>
                            <w:rFonts w:eastAsia="Times New Roman"/>
                            <w:sz w:val="2"/>
                            <w:szCs w:val="2"/>
                          </w:rPr>
                          <w:t> </w:t>
                        </w:r>
                      </w:p>
                    </w:tc>
                  </w:tr>
                </w:tbl>
                <w:p w14:paraId="75E1C292"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7E9B21E3"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52B24DE5" w14:textId="77777777">
                          <w:trPr>
                            <w:jc w:val="center"/>
                          </w:trPr>
                          <w:tc>
                            <w:tcPr>
                              <w:tcW w:w="450" w:type="dxa"/>
                              <w:vAlign w:val="center"/>
                              <w:hideMark/>
                            </w:tcPr>
                            <w:p w14:paraId="70F263DB"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46193423" w14:textId="77777777">
                                <w:trPr>
                                  <w:jc w:val="center"/>
                                </w:trPr>
                                <w:tc>
                                  <w:tcPr>
                                    <w:tcW w:w="0" w:type="auto"/>
                                    <w:vAlign w:val="center"/>
                                    <w:hideMark/>
                                  </w:tcPr>
                                  <w:p w14:paraId="1DEDC7DD" w14:textId="77777777" w:rsidR="001B4CAC" w:rsidRDefault="001B4CAC">
                                    <w:pPr>
                                      <w:jc w:val="center"/>
                                      <w:rPr>
                                        <w:rFonts w:ascii="Arial" w:eastAsia="Times New Roman" w:hAnsi="Arial" w:cs="Arial"/>
                                        <w:b/>
                                        <w:bCs/>
                                        <w:color w:val="000000"/>
                                        <w:sz w:val="33"/>
                                        <w:szCs w:val="33"/>
                                      </w:rPr>
                                    </w:pPr>
                                    <w:bookmarkStart w:id="16" w:name="BA_LCC"/>
                                    <w:bookmarkEnd w:id="16"/>
                                    <w:r>
                                      <w:rPr>
                                        <w:rStyle w:val="Strong"/>
                                        <w:rFonts w:ascii="Arial" w:eastAsia="Times New Roman" w:hAnsi="Arial" w:cs="Arial"/>
                                        <w:color w:val="000000"/>
                                        <w:sz w:val="33"/>
                                        <w:szCs w:val="33"/>
                                      </w:rPr>
                                      <w:t>*NEW* BA Language, Culture and Communication</w:t>
                                    </w:r>
                                  </w:p>
                                </w:tc>
                              </w:tr>
                              <w:tr w:rsidR="001B4CAC" w14:paraId="141626DF" w14:textId="77777777">
                                <w:trPr>
                                  <w:trHeight w:val="300"/>
                                  <w:jc w:val="center"/>
                                </w:trPr>
                                <w:tc>
                                  <w:tcPr>
                                    <w:tcW w:w="0" w:type="auto"/>
                                    <w:vAlign w:val="center"/>
                                    <w:hideMark/>
                                  </w:tcPr>
                                  <w:p w14:paraId="4FF20E29" w14:textId="77777777" w:rsidR="001B4CAC" w:rsidRDefault="001B4CAC">
                                    <w:pPr>
                                      <w:rPr>
                                        <w:rFonts w:eastAsia="Times New Roman"/>
                                      </w:rPr>
                                    </w:pPr>
                                    <w:r>
                                      <w:rPr>
                                        <w:rFonts w:eastAsia="Times New Roman"/>
                                      </w:rPr>
                                      <w:t> </w:t>
                                    </w:r>
                                  </w:p>
                                </w:tc>
                              </w:tr>
                              <w:tr w:rsidR="001B4CAC" w14:paraId="022053DC" w14:textId="77777777">
                                <w:trPr>
                                  <w:jc w:val="center"/>
                                </w:trPr>
                                <w:tc>
                                  <w:tcPr>
                                    <w:tcW w:w="0" w:type="auto"/>
                                    <w:vAlign w:val="center"/>
                                    <w:hideMark/>
                                  </w:tcPr>
                                  <w:p w14:paraId="30DDE2AC" w14:textId="77777777" w:rsidR="001B4CAC" w:rsidRDefault="001B4CAC">
                                    <w:pPr>
                                      <w:pStyle w:val="NormalWeb"/>
                                      <w:spacing w:line="330" w:lineRule="exact"/>
                                      <w:rPr>
                                        <w:rFonts w:ascii="Arial" w:hAnsi="Arial" w:cs="Arial"/>
                                        <w:color w:val="000000"/>
                                        <w:sz w:val="24"/>
                                        <w:szCs w:val="24"/>
                                      </w:rPr>
                                    </w:pPr>
                                    <w:r>
                                      <w:rPr>
                                        <w:rFonts w:ascii="Arial" w:hAnsi="Arial" w:cs="Arial"/>
                                        <w:color w:val="000000"/>
                                        <w:sz w:val="24"/>
                                        <w:szCs w:val="24"/>
                                      </w:rPr>
                                      <w:t>We would like to let you know about our new BA Language, Culture and Communication programme, which is part of the Languages, Cultures and Linguistics department at the University of Southampton.  </w:t>
                                    </w:r>
                                  </w:p>
                                  <w:p w14:paraId="4B4DBA06" w14:textId="77777777" w:rsidR="001B4CAC" w:rsidRDefault="001B4CAC">
                                    <w:pPr>
                                      <w:pStyle w:val="NormalWeb"/>
                                      <w:spacing w:line="330" w:lineRule="exact"/>
                                      <w:rPr>
                                        <w:rFonts w:ascii="Arial" w:hAnsi="Arial" w:cs="Arial"/>
                                        <w:color w:val="000000"/>
                                        <w:sz w:val="24"/>
                                        <w:szCs w:val="24"/>
                                      </w:rPr>
                                    </w:pPr>
                                    <w:r>
                                      <w:rPr>
                                        <w:rFonts w:ascii="Arial" w:hAnsi="Arial" w:cs="Arial"/>
                                        <w:color w:val="000000"/>
                                        <w:sz w:val="24"/>
                                        <w:szCs w:val="24"/>
                                      </w:rPr>
                                      <w:t> </w:t>
                                    </w:r>
                                  </w:p>
                                  <w:p w14:paraId="7FE65457" w14:textId="77777777" w:rsidR="001B4CAC" w:rsidRDefault="001B4CAC">
                                    <w:pPr>
                                      <w:pStyle w:val="NormalWeb"/>
                                      <w:spacing w:line="330" w:lineRule="exact"/>
                                      <w:rPr>
                                        <w:rFonts w:ascii="Arial" w:hAnsi="Arial" w:cs="Arial"/>
                                        <w:color w:val="000000"/>
                                        <w:sz w:val="24"/>
                                        <w:szCs w:val="24"/>
                                      </w:rPr>
                                    </w:pPr>
                                    <w:r>
                                      <w:rPr>
                                        <w:rFonts w:ascii="Arial" w:hAnsi="Arial" w:cs="Arial"/>
                                        <w:color w:val="000000"/>
                                        <w:sz w:val="24"/>
                                        <w:szCs w:val="24"/>
                                      </w:rPr>
                                      <w:t>This is an Interdisciplinary programme that offers a combination of modules in ethnography, cultural studies, sociolinguistics, and digital and non-digital communication. It explores key concepts underpinning the connection between language, culture and communication in global contexts.</w:t>
                                    </w:r>
                                    <w:r>
                                      <w:rPr>
                                        <w:rFonts w:ascii="Arial" w:hAnsi="Arial" w:cs="Arial"/>
                                        <w:color w:val="000000"/>
                                        <w:sz w:val="24"/>
                                        <w:szCs w:val="24"/>
                                      </w:rPr>
                                      <w:br/>
                                    </w:r>
                                    <w:r>
                                      <w:rPr>
                                        <w:rFonts w:ascii="Arial" w:hAnsi="Arial" w:cs="Arial"/>
                                        <w:color w:val="000000"/>
                                        <w:sz w:val="24"/>
                                        <w:szCs w:val="24"/>
                                      </w:rPr>
                                      <w:br/>
                                    </w:r>
                                    <w:r>
                                      <w:rPr>
                                        <w:rFonts w:ascii="Arial" w:hAnsi="Arial" w:cs="Arial"/>
                                        <w:color w:val="000000"/>
                                        <w:sz w:val="24"/>
                                        <w:szCs w:val="24"/>
                                      </w:rPr>
                                      <w:lastRenderedPageBreak/>
                                      <w:t>This innovative programme is aimed at non-language specialists, with the option of starting 1 or 2 languages at ab initio level (from scratch): including French, German, Portuguese, Spanish, Chinese, Arabic and Italian. It is therefore ideal for students who did not have the option to continue with languages at A-Level but are interested in studying languages at university. </w:t>
                                    </w:r>
                                    <w:r>
                                      <w:rPr>
                                        <w:rFonts w:ascii="Arial" w:hAnsi="Arial" w:cs="Arial"/>
                                        <w:color w:val="000000"/>
                                        <w:sz w:val="24"/>
                                        <w:szCs w:val="24"/>
                                      </w:rPr>
                                      <w:br/>
                                    </w:r>
                                    <w:r>
                                      <w:rPr>
                                        <w:rFonts w:ascii="Arial" w:hAnsi="Arial" w:cs="Arial"/>
                                        <w:color w:val="000000"/>
                                        <w:sz w:val="24"/>
                                        <w:szCs w:val="24"/>
                                      </w:rPr>
                                      <w:br/>
                                      <w:t>Career opportunities include working in creative arts, information technology, management, the mass media, social work, counselling, education, language teaching, and more! </w:t>
                                    </w:r>
                                    <w:r>
                                      <w:rPr>
                                        <w:rFonts w:ascii="Arial" w:hAnsi="Arial" w:cs="Arial"/>
                                        <w:color w:val="000000"/>
                                        <w:sz w:val="24"/>
                                        <w:szCs w:val="24"/>
                                      </w:rPr>
                                      <w:br/>
                                      <w:t> </w:t>
                                    </w:r>
                                  </w:p>
                                  <w:p w14:paraId="423E777B" w14:textId="77777777" w:rsidR="001B4CAC" w:rsidRDefault="001B4CAC">
                                    <w:pPr>
                                      <w:pStyle w:val="NormalWeb"/>
                                      <w:spacing w:line="330" w:lineRule="exact"/>
                                      <w:rPr>
                                        <w:rFonts w:ascii="Arial" w:hAnsi="Arial" w:cs="Arial"/>
                                        <w:color w:val="000000"/>
                                        <w:sz w:val="24"/>
                                        <w:szCs w:val="24"/>
                                      </w:rPr>
                                    </w:pPr>
                                    <w:r>
                                      <w:rPr>
                                        <w:rFonts w:ascii="Arial" w:hAnsi="Arial" w:cs="Arial"/>
                                        <w:color w:val="000000"/>
                                        <w:sz w:val="24"/>
                                        <w:szCs w:val="24"/>
                                      </w:rPr>
                                      <w:t xml:space="preserve">More details about the programme can be found </w:t>
                                    </w:r>
                                    <w:hyperlink r:id="rId49" w:tgtFrame="_blank" w:history="1">
                                      <w:r>
                                        <w:rPr>
                                          <w:rStyle w:val="Hyperlink"/>
                                          <w:rFonts w:ascii="Arial" w:hAnsi="Arial" w:cs="Arial"/>
                                          <w:color w:val="0096FF"/>
                                          <w:sz w:val="24"/>
                                          <w:szCs w:val="24"/>
                                        </w:rPr>
                                        <w:t>here</w:t>
                                      </w:r>
                                    </w:hyperlink>
                                    <w:r>
                                      <w:rPr>
                                        <w:rFonts w:ascii="Arial" w:hAnsi="Arial" w:cs="Arial"/>
                                        <w:color w:val="000000"/>
                                        <w:sz w:val="24"/>
                                        <w:szCs w:val="24"/>
                                      </w:rPr>
                                      <w:t xml:space="preserve"> and you can also watch the programme information video </w:t>
                                    </w:r>
                                    <w:hyperlink r:id="rId50" w:tgtFrame="_blank" w:history="1">
                                      <w:r>
                                        <w:rPr>
                                          <w:rStyle w:val="Hyperlink"/>
                                          <w:rFonts w:ascii="Arial" w:hAnsi="Arial" w:cs="Arial"/>
                                          <w:color w:val="0096FF"/>
                                          <w:sz w:val="24"/>
                                          <w:szCs w:val="24"/>
                                        </w:rPr>
                                        <w:t>here.</w:t>
                                      </w:r>
                                    </w:hyperlink>
                                    <w:r>
                                      <w:rPr>
                                        <w:rFonts w:ascii="Arial" w:hAnsi="Arial" w:cs="Arial"/>
                                        <w:color w:val="000000"/>
                                        <w:sz w:val="24"/>
                                        <w:szCs w:val="24"/>
                                      </w:rPr>
                                      <w:br/>
                                      <w:t> </w:t>
                                    </w:r>
                                  </w:p>
                                  <w:p w14:paraId="717A767B" w14:textId="77777777" w:rsidR="001B4CAC" w:rsidRDefault="001B4CAC">
                                    <w:pPr>
                                      <w:pStyle w:val="NormalWeb"/>
                                      <w:spacing w:line="330" w:lineRule="exact"/>
                                      <w:rPr>
                                        <w:rFonts w:ascii="Arial" w:hAnsi="Arial" w:cs="Arial"/>
                                        <w:color w:val="000000"/>
                                        <w:sz w:val="24"/>
                                        <w:szCs w:val="24"/>
                                      </w:rPr>
                                    </w:pPr>
                                    <w:r>
                                      <w:rPr>
                                        <w:rFonts w:ascii="Arial" w:hAnsi="Arial" w:cs="Arial"/>
                                        <w:color w:val="000000"/>
                                        <w:sz w:val="24"/>
                                        <w:szCs w:val="24"/>
                                      </w:rPr>
                                      <w:t>If you have any questions or wish to know more, please, please do get in touch with us via email at </w:t>
                                    </w:r>
                                    <w:hyperlink r:id="rId51" w:history="1">
                                      <w:r>
                                        <w:rPr>
                                          <w:rStyle w:val="Hyperlink"/>
                                          <w:rFonts w:ascii="Arial" w:hAnsi="Arial" w:cs="Arial"/>
                                          <w:color w:val="0096FF"/>
                                          <w:sz w:val="24"/>
                                          <w:szCs w:val="24"/>
                                        </w:rPr>
                                        <w:t>AdmissionsUG.AH@southampton.ac.uk</w:t>
                                      </w:r>
                                    </w:hyperlink>
                                    <w:r>
                                      <w:rPr>
                                        <w:rFonts w:ascii="Arial" w:hAnsi="Arial" w:cs="Arial"/>
                                        <w:color w:val="000000"/>
                                        <w:sz w:val="24"/>
                                        <w:szCs w:val="24"/>
                                      </w:rPr>
                                      <w:br/>
                                      <w:t> </w:t>
                                    </w:r>
                                  </w:p>
                                </w:tc>
                              </w:tr>
                            </w:tbl>
                            <w:p w14:paraId="2D3DC61C"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35E5F9F0" w14:textId="77777777" w:rsidR="001B4CAC" w:rsidRDefault="001B4CAC">
                              <w:pPr>
                                <w:rPr>
                                  <w:rFonts w:eastAsia="Times New Roman"/>
                                </w:rPr>
                              </w:pPr>
                              <w:r>
                                <w:rPr>
                                  <w:rFonts w:eastAsia="Times New Roman"/>
                                </w:rPr>
                                <w:lastRenderedPageBreak/>
                                <w:t> </w:t>
                              </w:r>
                            </w:p>
                          </w:tc>
                        </w:tr>
                      </w:tbl>
                      <w:p w14:paraId="1D631EA3" w14:textId="77777777" w:rsidR="001B4CAC" w:rsidRDefault="001B4CAC">
                        <w:pPr>
                          <w:jc w:val="center"/>
                          <w:rPr>
                            <w:rFonts w:ascii="Times New Roman" w:eastAsia="Times New Roman" w:hAnsi="Times New Roman" w:cs="Times New Roman"/>
                            <w:sz w:val="20"/>
                            <w:szCs w:val="20"/>
                          </w:rPr>
                        </w:pPr>
                      </w:p>
                    </w:tc>
                  </w:tr>
                  <w:tr w:rsidR="001B4CAC" w14:paraId="0264A13C" w14:textId="77777777">
                    <w:trPr>
                      <w:trHeight w:val="300"/>
                      <w:jc w:val="center"/>
                    </w:trPr>
                    <w:tc>
                      <w:tcPr>
                        <w:tcW w:w="0" w:type="auto"/>
                        <w:vAlign w:val="center"/>
                        <w:hideMark/>
                      </w:tcPr>
                      <w:p w14:paraId="206FF708"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698A3E88"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1566691D" w14:textId="77777777">
                    <w:trPr>
                      <w:jc w:val="center"/>
                    </w:trPr>
                    <w:tc>
                      <w:tcPr>
                        <w:tcW w:w="0" w:type="auto"/>
                        <w:hideMark/>
                      </w:tcPr>
                      <w:p w14:paraId="778DC909" w14:textId="62C90C0F" w:rsidR="001B4CAC" w:rsidRDefault="001B4CAC">
                        <w:pPr>
                          <w:jc w:val="center"/>
                          <w:rPr>
                            <w:rFonts w:eastAsia="Times New Roman"/>
                          </w:rPr>
                        </w:pPr>
                        <w:r>
                          <w:rPr>
                            <w:rFonts w:eastAsia="Times New Roman"/>
                            <w:noProof/>
                          </w:rPr>
                          <w:drawing>
                            <wp:inline distT="0" distB="0" distL="0" distR="0" wp14:anchorId="1A560479" wp14:editId="64F9EB69">
                              <wp:extent cx="5731510" cy="151765"/>
                              <wp:effectExtent l="0" t="0" r="254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3B4CAB39" w14:textId="77777777">
                    <w:trPr>
                      <w:trHeight w:val="300"/>
                      <w:jc w:val="center"/>
                    </w:trPr>
                    <w:tc>
                      <w:tcPr>
                        <w:tcW w:w="0" w:type="auto"/>
                        <w:vAlign w:val="center"/>
                        <w:hideMark/>
                      </w:tcPr>
                      <w:p w14:paraId="14DB4758" w14:textId="77777777" w:rsidR="001B4CAC" w:rsidRDefault="001B4CAC">
                        <w:pPr>
                          <w:spacing w:line="15" w:lineRule="exact"/>
                          <w:rPr>
                            <w:rFonts w:eastAsia="Times New Roman"/>
                            <w:sz w:val="2"/>
                            <w:szCs w:val="2"/>
                          </w:rPr>
                        </w:pPr>
                        <w:r>
                          <w:rPr>
                            <w:rFonts w:eastAsia="Times New Roman"/>
                            <w:sz w:val="2"/>
                            <w:szCs w:val="2"/>
                          </w:rPr>
                          <w:t> </w:t>
                        </w:r>
                      </w:p>
                    </w:tc>
                  </w:tr>
                </w:tbl>
                <w:p w14:paraId="075182A7"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791A3B1B" w14:textId="77777777">
                    <w:trPr>
                      <w:jc w:val="center"/>
                    </w:trPr>
                    <w:tc>
                      <w:tcPr>
                        <w:tcW w:w="0" w:type="auto"/>
                        <w:hideMark/>
                      </w:tcPr>
                      <w:p w14:paraId="5D0DE515" w14:textId="09E44684" w:rsidR="001B4CAC" w:rsidRDefault="001B4CAC">
                        <w:pPr>
                          <w:jc w:val="center"/>
                          <w:rPr>
                            <w:rFonts w:eastAsia="Times New Roman"/>
                          </w:rPr>
                        </w:pPr>
                        <w:r>
                          <w:rPr>
                            <w:rFonts w:eastAsia="Times New Roman"/>
                            <w:noProof/>
                          </w:rPr>
                          <w:drawing>
                            <wp:inline distT="0" distB="0" distL="0" distR="0" wp14:anchorId="70F65E2F" wp14:editId="7E011089">
                              <wp:extent cx="5715000" cy="2133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15000" cy="2133600"/>
                                      </a:xfrm>
                                      <a:prstGeom prst="rect">
                                        <a:avLst/>
                                      </a:prstGeom>
                                      <a:noFill/>
                                      <a:ln>
                                        <a:noFill/>
                                      </a:ln>
                                    </pic:spPr>
                                  </pic:pic>
                                </a:graphicData>
                              </a:graphic>
                            </wp:inline>
                          </w:drawing>
                        </w:r>
                      </w:p>
                    </w:tc>
                  </w:tr>
                  <w:tr w:rsidR="001B4CAC" w14:paraId="6DC3EF90" w14:textId="77777777">
                    <w:trPr>
                      <w:trHeight w:val="300"/>
                      <w:jc w:val="center"/>
                    </w:trPr>
                    <w:tc>
                      <w:tcPr>
                        <w:tcW w:w="0" w:type="auto"/>
                        <w:vAlign w:val="center"/>
                        <w:hideMark/>
                      </w:tcPr>
                      <w:p w14:paraId="7E5A6AE6" w14:textId="77777777" w:rsidR="001B4CAC" w:rsidRDefault="001B4CAC">
                        <w:pPr>
                          <w:spacing w:line="15" w:lineRule="exact"/>
                          <w:rPr>
                            <w:rFonts w:eastAsia="Times New Roman"/>
                            <w:sz w:val="2"/>
                            <w:szCs w:val="2"/>
                          </w:rPr>
                        </w:pPr>
                        <w:r>
                          <w:rPr>
                            <w:rFonts w:eastAsia="Times New Roman"/>
                            <w:sz w:val="2"/>
                            <w:szCs w:val="2"/>
                          </w:rPr>
                          <w:t> </w:t>
                        </w:r>
                      </w:p>
                    </w:tc>
                  </w:tr>
                </w:tbl>
                <w:p w14:paraId="10CA6AD1"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50D5879E"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31AF5531" w14:textId="77777777">
                          <w:trPr>
                            <w:jc w:val="center"/>
                          </w:trPr>
                          <w:tc>
                            <w:tcPr>
                              <w:tcW w:w="450" w:type="dxa"/>
                              <w:vAlign w:val="center"/>
                              <w:hideMark/>
                            </w:tcPr>
                            <w:p w14:paraId="40707F03"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4C3093FD" w14:textId="77777777">
                                <w:trPr>
                                  <w:jc w:val="center"/>
                                </w:trPr>
                                <w:tc>
                                  <w:tcPr>
                                    <w:tcW w:w="0" w:type="auto"/>
                                    <w:vAlign w:val="center"/>
                                    <w:hideMark/>
                                  </w:tcPr>
                                  <w:p w14:paraId="36C55A93" w14:textId="77777777" w:rsidR="001B4CAC" w:rsidRDefault="001B4CAC">
                                    <w:pPr>
                                      <w:jc w:val="center"/>
                                      <w:rPr>
                                        <w:rFonts w:ascii="Arial" w:eastAsia="Times New Roman" w:hAnsi="Arial" w:cs="Arial"/>
                                        <w:b/>
                                        <w:bCs/>
                                        <w:color w:val="000000"/>
                                        <w:sz w:val="33"/>
                                        <w:szCs w:val="33"/>
                                      </w:rPr>
                                    </w:pPr>
                                    <w:bookmarkStart w:id="17" w:name="Design_Show"/>
                                    <w:bookmarkEnd w:id="17"/>
                                    <w:r>
                                      <w:rPr>
                                        <w:rFonts w:ascii="Arial" w:eastAsia="Times New Roman" w:hAnsi="Arial" w:cs="Arial"/>
                                        <w:b/>
                                        <w:bCs/>
                                        <w:color w:val="000000"/>
                                        <w:sz w:val="33"/>
                                        <w:szCs w:val="33"/>
                                      </w:rPr>
                                      <w:t>School of Engineering Design Show</w:t>
                                    </w:r>
                                  </w:p>
                                </w:tc>
                              </w:tr>
                              <w:tr w:rsidR="001B4CAC" w14:paraId="64AF1175" w14:textId="77777777">
                                <w:trPr>
                                  <w:trHeight w:val="300"/>
                                  <w:jc w:val="center"/>
                                </w:trPr>
                                <w:tc>
                                  <w:tcPr>
                                    <w:tcW w:w="0" w:type="auto"/>
                                    <w:vAlign w:val="center"/>
                                    <w:hideMark/>
                                  </w:tcPr>
                                  <w:p w14:paraId="7EAA41E6" w14:textId="77777777" w:rsidR="001B4CAC" w:rsidRDefault="001B4CAC">
                                    <w:pPr>
                                      <w:rPr>
                                        <w:rFonts w:eastAsia="Times New Roman"/>
                                      </w:rPr>
                                    </w:pPr>
                                    <w:r>
                                      <w:rPr>
                                        <w:rFonts w:eastAsia="Times New Roman"/>
                                      </w:rPr>
                                      <w:t> </w:t>
                                    </w:r>
                                  </w:p>
                                </w:tc>
                              </w:tr>
                              <w:tr w:rsidR="001B4CAC" w14:paraId="26DED45C" w14:textId="77777777">
                                <w:trPr>
                                  <w:jc w:val="center"/>
                                </w:trPr>
                                <w:tc>
                                  <w:tcPr>
                                    <w:tcW w:w="0" w:type="auto"/>
                                    <w:vAlign w:val="center"/>
                                    <w:hideMark/>
                                  </w:tcPr>
                                  <w:p w14:paraId="2B3DADEA" w14:textId="77777777" w:rsidR="001B4CAC" w:rsidRDefault="001B4CAC">
                                    <w:pPr>
                                      <w:spacing w:line="330" w:lineRule="exact"/>
                                      <w:jc w:val="center"/>
                                      <w:rPr>
                                        <w:rFonts w:ascii="Arial" w:eastAsia="Times New Roman" w:hAnsi="Arial" w:cs="Arial"/>
                                        <w:color w:val="000000"/>
                                        <w:sz w:val="24"/>
                                        <w:szCs w:val="24"/>
                                      </w:rPr>
                                    </w:pPr>
                                    <w:r>
                                      <w:rPr>
                                        <w:rStyle w:val="Strong"/>
                                        <w:rFonts w:ascii="Arial" w:eastAsia="Times New Roman" w:hAnsi="Arial" w:cs="Arial"/>
                                        <w:color w:val="000000"/>
                                        <w:sz w:val="24"/>
                                        <w:szCs w:val="24"/>
                                      </w:rPr>
                                      <w:t>Friday 14th June - 10:00 - 14:00</w:t>
                                    </w:r>
                                  </w:p>
                                  <w:p w14:paraId="7845BFDF"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br/>
                                      <w:t xml:space="preserve">The School of Engineering’s Design Show gives school groups of all ages the opportunity to see STEM creativity and design in action. Our student show displays the best design projects from across mechanical, aeronautical, acoustical, astronautical, civil and maritime engineering. As part of the experience, we would like your students to vote for their favourite project to win an award. In addition to university students’ work, we are </w:t>
                                    </w:r>
                                    <w:r>
                                      <w:rPr>
                                        <w:rFonts w:ascii="Arial" w:eastAsia="Times New Roman" w:hAnsi="Arial" w:cs="Arial"/>
                                        <w:color w:val="000000"/>
                                        <w:sz w:val="24"/>
                                        <w:szCs w:val="24"/>
                                      </w:rPr>
                                      <w:lastRenderedPageBreak/>
                                      <w:t xml:space="preserve">pleased to present an exhibition from our charity partners at </w:t>
                                    </w:r>
                                    <w:hyperlink r:id="rId53" w:history="1">
                                      <w:r>
                                        <w:rPr>
                                          <w:rStyle w:val="Hyperlink"/>
                                          <w:rFonts w:ascii="Arial" w:eastAsia="Times New Roman" w:hAnsi="Arial" w:cs="Arial"/>
                                          <w:color w:val="0096FF"/>
                                          <w:sz w:val="24"/>
                                          <w:szCs w:val="24"/>
                                        </w:rPr>
                                        <w:t>Primary Engineer.</w:t>
                                      </w:r>
                                    </w:hyperlink>
                                    <w:r>
                                      <w:rPr>
                                        <w:rFonts w:ascii="Arial" w:eastAsia="Times New Roman" w:hAnsi="Arial" w:cs="Arial"/>
                                        <w:color w:val="000000"/>
                                        <w:sz w:val="24"/>
                                        <w:szCs w:val="24"/>
                                      </w:rPr>
                                      <w:br/>
                                      <w:t> </w:t>
                                    </w:r>
                                    <w:r>
                                      <w:rPr>
                                        <w:rFonts w:ascii="Arial" w:eastAsia="Times New Roman" w:hAnsi="Arial" w:cs="Arial"/>
                                        <w:color w:val="000000"/>
                                        <w:sz w:val="24"/>
                                        <w:szCs w:val="24"/>
                                      </w:rPr>
                                      <w:br/>
                                      <w:t>The show will open to school groups from 10am to 2pm on Friday 14 June and we recommend 90 minutes to look around the full show. We can also accommodate further school visits every Wednesday until the end of your school summer term if your group would prefer a later date. We would particularly welcome and encourage visits from students whose backgrounds are currently underrepresented in STEM subjects at university level.</w:t>
                                    </w:r>
                                    <w:r>
                                      <w:rPr>
                                        <w:rFonts w:ascii="Arial" w:eastAsia="Times New Roman" w:hAnsi="Arial" w:cs="Arial"/>
                                        <w:color w:val="000000"/>
                                        <w:sz w:val="24"/>
                                        <w:szCs w:val="24"/>
                                      </w:rPr>
                                      <w:br/>
                                      <w:t> </w:t>
                                    </w:r>
                                    <w:r>
                                      <w:rPr>
                                        <w:rFonts w:ascii="Arial" w:eastAsia="Times New Roman" w:hAnsi="Arial" w:cs="Arial"/>
                                        <w:color w:val="000000"/>
                                        <w:sz w:val="24"/>
                                        <w:szCs w:val="24"/>
                                      </w:rPr>
                                      <w:br/>
                                      <w:t>To book your place, please email Sue Jenkins (School Operations Manager) at </w:t>
                                    </w:r>
                                    <w:hyperlink r:id="rId54" w:history="1">
                                      <w:r>
                                        <w:rPr>
                                          <w:rStyle w:val="Hyperlink"/>
                                          <w:rFonts w:ascii="Arial" w:eastAsia="Times New Roman" w:hAnsi="Arial" w:cs="Arial"/>
                                          <w:color w:val="0096FF"/>
                                          <w:sz w:val="24"/>
                                          <w:szCs w:val="24"/>
                                        </w:rPr>
                                        <w:t>designshow@soton.ac.uk</w:t>
                                      </w:r>
                                    </w:hyperlink>
                                    <w:r>
                                      <w:rPr>
                                        <w:rFonts w:ascii="Arial" w:eastAsia="Times New Roman" w:hAnsi="Arial" w:cs="Arial"/>
                                        <w:color w:val="000000"/>
                                        <w:sz w:val="24"/>
                                        <w:szCs w:val="24"/>
                                      </w:rPr>
                                      <w:t xml:space="preserve"> with details of your group.</w:t>
                                    </w:r>
                                    <w:r>
                                      <w:rPr>
                                        <w:rFonts w:ascii="Arial" w:eastAsia="Times New Roman" w:hAnsi="Arial" w:cs="Arial"/>
                                        <w:color w:val="000000"/>
                                        <w:sz w:val="24"/>
                                        <w:szCs w:val="24"/>
                                      </w:rPr>
                                      <w:br/>
                                      <w:t> </w:t>
                                    </w:r>
                                    <w:r>
                                      <w:rPr>
                                        <w:rFonts w:ascii="Arial" w:eastAsia="Times New Roman" w:hAnsi="Arial" w:cs="Arial"/>
                                        <w:color w:val="000000"/>
                                        <w:sz w:val="24"/>
                                        <w:szCs w:val="24"/>
                                      </w:rPr>
                                      <w:br/>
                                      <w:t xml:space="preserve">Please see last year’s show website for a taster of what to expect: </w:t>
                                    </w:r>
                                    <w:hyperlink r:id="rId55" w:history="1">
                                      <w:r>
                                        <w:rPr>
                                          <w:rStyle w:val="Hyperlink"/>
                                          <w:rFonts w:ascii="Arial" w:eastAsia="Times New Roman" w:hAnsi="Arial" w:cs="Arial"/>
                                          <w:color w:val="0096FF"/>
                                          <w:sz w:val="24"/>
                                          <w:szCs w:val="24"/>
                                        </w:rPr>
                                        <w:t>uosdesign.org/designshow2023/</w:t>
                                      </w:r>
                                    </w:hyperlink>
                                    <w:r>
                                      <w:rPr>
                                        <w:rFonts w:ascii="Arial" w:eastAsia="Times New Roman" w:hAnsi="Arial" w:cs="Arial"/>
                                        <w:color w:val="000000"/>
                                        <w:sz w:val="24"/>
                                        <w:szCs w:val="24"/>
                                      </w:rPr>
                                      <w:br/>
                                      <w:t> </w:t>
                                    </w:r>
                                  </w:p>
                                </w:tc>
                              </w:tr>
                            </w:tbl>
                            <w:p w14:paraId="4D859B1F"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199CDBF7" w14:textId="77777777" w:rsidR="001B4CAC" w:rsidRDefault="001B4CAC">
                              <w:pPr>
                                <w:rPr>
                                  <w:rFonts w:eastAsia="Times New Roman"/>
                                </w:rPr>
                              </w:pPr>
                              <w:r>
                                <w:rPr>
                                  <w:rFonts w:eastAsia="Times New Roman"/>
                                </w:rPr>
                                <w:lastRenderedPageBreak/>
                                <w:t> </w:t>
                              </w:r>
                            </w:p>
                          </w:tc>
                        </w:tr>
                      </w:tbl>
                      <w:p w14:paraId="2E641710" w14:textId="77777777" w:rsidR="001B4CAC" w:rsidRDefault="001B4CAC">
                        <w:pPr>
                          <w:jc w:val="center"/>
                          <w:rPr>
                            <w:rFonts w:ascii="Times New Roman" w:eastAsia="Times New Roman" w:hAnsi="Times New Roman" w:cs="Times New Roman"/>
                            <w:sz w:val="20"/>
                            <w:szCs w:val="20"/>
                          </w:rPr>
                        </w:pPr>
                      </w:p>
                    </w:tc>
                  </w:tr>
                  <w:tr w:rsidR="001B4CAC" w14:paraId="3C7434C4" w14:textId="77777777">
                    <w:trPr>
                      <w:trHeight w:val="300"/>
                      <w:jc w:val="center"/>
                    </w:trPr>
                    <w:tc>
                      <w:tcPr>
                        <w:tcW w:w="0" w:type="auto"/>
                        <w:vAlign w:val="center"/>
                        <w:hideMark/>
                      </w:tcPr>
                      <w:p w14:paraId="2AC0AB31"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5119255C"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3FBA6360" w14:textId="77777777">
                    <w:trPr>
                      <w:jc w:val="center"/>
                    </w:trPr>
                    <w:tc>
                      <w:tcPr>
                        <w:tcW w:w="0" w:type="auto"/>
                        <w:hideMark/>
                      </w:tcPr>
                      <w:p w14:paraId="4CBB1250" w14:textId="5BD2D18A" w:rsidR="001B4CAC" w:rsidRDefault="001B4CAC">
                        <w:pPr>
                          <w:jc w:val="center"/>
                          <w:rPr>
                            <w:rFonts w:eastAsia="Times New Roman"/>
                          </w:rPr>
                        </w:pPr>
                        <w:r>
                          <w:rPr>
                            <w:rFonts w:eastAsia="Times New Roman"/>
                            <w:noProof/>
                          </w:rPr>
                          <w:drawing>
                            <wp:inline distT="0" distB="0" distL="0" distR="0" wp14:anchorId="3688352C" wp14:editId="33B2577B">
                              <wp:extent cx="5715000" cy="1428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42875"/>
                                      </a:xfrm>
                                      <a:prstGeom prst="rect">
                                        <a:avLst/>
                                      </a:prstGeom>
                                      <a:noFill/>
                                      <a:ln>
                                        <a:noFill/>
                                      </a:ln>
                                    </pic:spPr>
                                  </pic:pic>
                                </a:graphicData>
                              </a:graphic>
                            </wp:inline>
                          </w:drawing>
                        </w:r>
                      </w:p>
                    </w:tc>
                  </w:tr>
                  <w:tr w:rsidR="001B4CAC" w14:paraId="7F21D3A2" w14:textId="77777777">
                    <w:trPr>
                      <w:trHeight w:val="300"/>
                      <w:jc w:val="center"/>
                    </w:trPr>
                    <w:tc>
                      <w:tcPr>
                        <w:tcW w:w="0" w:type="auto"/>
                        <w:vAlign w:val="center"/>
                        <w:hideMark/>
                      </w:tcPr>
                      <w:p w14:paraId="6C832B52" w14:textId="77777777" w:rsidR="001B4CAC" w:rsidRDefault="001B4CAC">
                        <w:pPr>
                          <w:spacing w:line="15" w:lineRule="exact"/>
                          <w:rPr>
                            <w:rFonts w:eastAsia="Times New Roman"/>
                            <w:sz w:val="2"/>
                            <w:szCs w:val="2"/>
                          </w:rPr>
                        </w:pPr>
                        <w:r>
                          <w:rPr>
                            <w:rFonts w:eastAsia="Times New Roman"/>
                            <w:sz w:val="2"/>
                            <w:szCs w:val="2"/>
                          </w:rPr>
                          <w:t> </w:t>
                        </w:r>
                      </w:p>
                    </w:tc>
                  </w:tr>
                </w:tbl>
                <w:p w14:paraId="4FC0EEF4"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71D1A26C" w14:textId="77777777">
                    <w:trPr>
                      <w:jc w:val="center"/>
                    </w:trPr>
                    <w:tc>
                      <w:tcPr>
                        <w:tcW w:w="0" w:type="auto"/>
                        <w:hideMark/>
                      </w:tcPr>
                      <w:p w14:paraId="379BDF48" w14:textId="78D8A877" w:rsidR="001B4CAC" w:rsidRDefault="001B4CAC">
                        <w:pPr>
                          <w:jc w:val="center"/>
                          <w:rPr>
                            <w:rFonts w:eastAsia="Times New Roman"/>
                          </w:rPr>
                        </w:pPr>
                        <w:r>
                          <w:rPr>
                            <w:rFonts w:eastAsia="Times New Roman"/>
                            <w:noProof/>
                          </w:rPr>
                          <w:drawing>
                            <wp:inline distT="0" distB="0" distL="0" distR="0" wp14:anchorId="226CBBD1" wp14:editId="4096EB96">
                              <wp:extent cx="5715000" cy="34956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15000" cy="3495675"/>
                                      </a:xfrm>
                                      <a:prstGeom prst="rect">
                                        <a:avLst/>
                                      </a:prstGeom>
                                      <a:noFill/>
                                      <a:ln>
                                        <a:noFill/>
                                      </a:ln>
                                    </pic:spPr>
                                  </pic:pic>
                                </a:graphicData>
                              </a:graphic>
                            </wp:inline>
                          </w:drawing>
                        </w:r>
                      </w:p>
                    </w:tc>
                  </w:tr>
                  <w:tr w:rsidR="001B4CAC" w14:paraId="4834B2D5" w14:textId="77777777">
                    <w:trPr>
                      <w:trHeight w:val="300"/>
                      <w:jc w:val="center"/>
                    </w:trPr>
                    <w:tc>
                      <w:tcPr>
                        <w:tcW w:w="0" w:type="auto"/>
                        <w:vAlign w:val="center"/>
                        <w:hideMark/>
                      </w:tcPr>
                      <w:p w14:paraId="1250FE33" w14:textId="77777777" w:rsidR="001B4CAC" w:rsidRDefault="001B4CAC">
                        <w:pPr>
                          <w:spacing w:line="15" w:lineRule="exact"/>
                          <w:rPr>
                            <w:rFonts w:eastAsia="Times New Roman"/>
                            <w:sz w:val="2"/>
                            <w:szCs w:val="2"/>
                          </w:rPr>
                        </w:pPr>
                        <w:r>
                          <w:rPr>
                            <w:rFonts w:eastAsia="Times New Roman"/>
                            <w:sz w:val="2"/>
                            <w:szCs w:val="2"/>
                          </w:rPr>
                          <w:t> </w:t>
                        </w:r>
                      </w:p>
                    </w:tc>
                  </w:tr>
                </w:tbl>
                <w:p w14:paraId="28BD7A16"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78D66816"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208DD9DD" w14:textId="77777777">
                          <w:trPr>
                            <w:jc w:val="center"/>
                          </w:trPr>
                          <w:tc>
                            <w:tcPr>
                              <w:tcW w:w="450" w:type="dxa"/>
                              <w:vAlign w:val="center"/>
                              <w:hideMark/>
                            </w:tcPr>
                            <w:p w14:paraId="08015644"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4A259518" w14:textId="77777777">
                                <w:trPr>
                                  <w:jc w:val="center"/>
                                </w:trPr>
                                <w:tc>
                                  <w:tcPr>
                                    <w:tcW w:w="0" w:type="auto"/>
                                    <w:vAlign w:val="center"/>
                                    <w:hideMark/>
                                  </w:tcPr>
                                  <w:p w14:paraId="365731FD" w14:textId="77777777" w:rsidR="001B4CAC" w:rsidRDefault="001B4CAC">
                                    <w:pPr>
                                      <w:jc w:val="center"/>
                                      <w:rPr>
                                        <w:rFonts w:ascii="Arial" w:eastAsia="Times New Roman" w:hAnsi="Arial" w:cs="Arial"/>
                                        <w:b/>
                                        <w:bCs/>
                                        <w:color w:val="000000"/>
                                        <w:sz w:val="33"/>
                                        <w:szCs w:val="33"/>
                                      </w:rPr>
                                    </w:pPr>
                                    <w:bookmarkStart w:id="18" w:name="Open_Days"/>
                                    <w:bookmarkEnd w:id="18"/>
                                    <w:r>
                                      <w:rPr>
                                        <w:rFonts w:ascii="Arial" w:eastAsia="Times New Roman" w:hAnsi="Arial" w:cs="Arial"/>
                                        <w:b/>
                                        <w:bCs/>
                                        <w:color w:val="000000"/>
                                        <w:sz w:val="33"/>
                                        <w:szCs w:val="33"/>
                                      </w:rPr>
                                      <w:t>Our 2024 Open Days</w:t>
                                    </w:r>
                                  </w:p>
                                </w:tc>
                              </w:tr>
                              <w:tr w:rsidR="001B4CAC" w14:paraId="0464F149" w14:textId="77777777">
                                <w:trPr>
                                  <w:trHeight w:val="300"/>
                                  <w:jc w:val="center"/>
                                </w:trPr>
                                <w:tc>
                                  <w:tcPr>
                                    <w:tcW w:w="0" w:type="auto"/>
                                    <w:vAlign w:val="center"/>
                                    <w:hideMark/>
                                  </w:tcPr>
                                  <w:p w14:paraId="1ED59FEC" w14:textId="77777777" w:rsidR="001B4CAC" w:rsidRDefault="001B4CAC">
                                    <w:pPr>
                                      <w:rPr>
                                        <w:rFonts w:eastAsia="Times New Roman"/>
                                      </w:rPr>
                                    </w:pPr>
                                    <w:r>
                                      <w:rPr>
                                        <w:rFonts w:eastAsia="Times New Roman"/>
                                      </w:rPr>
                                      <w:t> </w:t>
                                    </w:r>
                                  </w:p>
                                </w:tc>
                              </w:tr>
                              <w:tr w:rsidR="001B4CAC" w14:paraId="021413F2" w14:textId="77777777">
                                <w:trPr>
                                  <w:jc w:val="center"/>
                                </w:trPr>
                                <w:tc>
                                  <w:tcPr>
                                    <w:tcW w:w="0" w:type="auto"/>
                                    <w:vAlign w:val="center"/>
                                    <w:hideMark/>
                                  </w:tcPr>
                                  <w:p w14:paraId="2F893B1D" w14:textId="77777777" w:rsidR="001B4CAC" w:rsidRDefault="001B4CAC">
                                    <w:pPr>
                                      <w:spacing w:line="330" w:lineRule="exact"/>
                                      <w:jc w:val="center"/>
                                      <w:rPr>
                                        <w:rFonts w:ascii="Arial" w:eastAsia="Times New Roman" w:hAnsi="Arial" w:cs="Arial"/>
                                        <w:color w:val="000000"/>
                                        <w:sz w:val="24"/>
                                        <w:szCs w:val="24"/>
                                      </w:rPr>
                                    </w:pPr>
                                    <w:r>
                                      <w:rPr>
                                        <w:rStyle w:val="Strong"/>
                                        <w:rFonts w:ascii="Arial" w:eastAsia="Times New Roman" w:hAnsi="Arial" w:cs="Arial"/>
                                        <w:color w:val="000000"/>
                                        <w:sz w:val="24"/>
                                        <w:szCs w:val="24"/>
                                      </w:rPr>
                                      <w:lastRenderedPageBreak/>
                                      <w:t>Booking Opens in May!</w:t>
                                    </w:r>
                                  </w:p>
                                  <w:p w14:paraId="3EAD86DA"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br/>
                                      <w:t>Our undergraduate Open Days are your chance to explore our beautiful campuses and discover what it’s like to live and study with us.</w:t>
                                    </w:r>
                                    <w:r>
                                      <w:rPr>
                                        <w:rFonts w:ascii="Arial" w:eastAsia="Times New Roman" w:hAnsi="Arial" w:cs="Arial"/>
                                        <w:color w:val="000000"/>
                                        <w:sz w:val="24"/>
                                        <w:szCs w:val="24"/>
                                      </w:rPr>
                                      <w:br/>
                                      <w:t xml:space="preserve">  </w:t>
                                    </w:r>
                                  </w:p>
                                  <w:p w14:paraId="221B1F55" w14:textId="77777777" w:rsidR="001B4CAC" w:rsidRDefault="001B4CAC">
                                    <w:pPr>
                                      <w:pStyle w:val="NormalWeb"/>
                                      <w:spacing w:line="330" w:lineRule="exact"/>
                                      <w:jc w:val="center"/>
                                      <w:rPr>
                                        <w:rFonts w:ascii="Arial" w:hAnsi="Arial" w:cs="Arial"/>
                                        <w:color w:val="000000"/>
                                        <w:sz w:val="24"/>
                                        <w:szCs w:val="24"/>
                                      </w:rPr>
                                    </w:pPr>
                                    <w:r>
                                      <w:rPr>
                                        <w:rStyle w:val="Strong"/>
                                        <w:rFonts w:ascii="Arial" w:hAnsi="Arial" w:cs="Arial"/>
                                        <w:color w:val="000000"/>
                                        <w:sz w:val="24"/>
                                        <w:szCs w:val="24"/>
                                        <w:u w:val="single"/>
                                      </w:rPr>
                                      <w:t>Southampton Campuses</w:t>
                                    </w:r>
                                    <w:r>
                                      <w:rPr>
                                        <w:rStyle w:val="Strong"/>
                                        <w:rFonts w:ascii="Arial" w:hAnsi="Arial" w:cs="Arial"/>
                                        <w:color w:val="000000"/>
                                        <w:sz w:val="24"/>
                                        <w:szCs w:val="24"/>
                                      </w:rPr>
                                      <w:t xml:space="preserve"> </w:t>
                                    </w:r>
                                    <w:r>
                                      <w:rPr>
                                        <w:rFonts w:ascii="Arial" w:hAnsi="Arial" w:cs="Arial"/>
                                        <w:color w:val="000000"/>
                                        <w:sz w:val="24"/>
                                        <w:szCs w:val="24"/>
                                      </w:rPr>
                                      <w:br/>
                                    </w:r>
                                    <w:r>
                                      <w:rPr>
                                        <w:rStyle w:val="Strong"/>
                                        <w:rFonts w:ascii="Arial" w:hAnsi="Arial" w:cs="Arial"/>
                                        <w:color w:val="000000"/>
                                        <w:sz w:val="24"/>
                                        <w:szCs w:val="24"/>
                                      </w:rPr>
                                      <w:t xml:space="preserve">(Including Highfield, </w:t>
                                    </w:r>
                                    <w:proofErr w:type="spellStart"/>
                                    <w:r>
                                      <w:rPr>
                                        <w:rStyle w:val="Strong"/>
                                        <w:rFonts w:ascii="Arial" w:hAnsi="Arial" w:cs="Arial"/>
                                        <w:color w:val="000000"/>
                                        <w:sz w:val="24"/>
                                        <w:szCs w:val="24"/>
                                      </w:rPr>
                                      <w:t>Boldrewood</w:t>
                                    </w:r>
                                    <w:proofErr w:type="spellEnd"/>
                                    <w:r>
                                      <w:rPr>
                                        <w:rStyle w:val="Strong"/>
                                        <w:rFonts w:ascii="Arial" w:hAnsi="Arial" w:cs="Arial"/>
                                        <w:color w:val="000000"/>
                                        <w:sz w:val="24"/>
                                        <w:szCs w:val="24"/>
                                      </w:rPr>
                                      <w:t>, National Oceanography Centre and Avenue)</w:t>
                                    </w:r>
                                  </w:p>
                                  <w:p w14:paraId="058DB3F5" w14:textId="77777777" w:rsidR="001B4CAC" w:rsidRDefault="001B4CAC">
                                    <w:pPr>
                                      <w:pStyle w:val="NormalWeb"/>
                                      <w:spacing w:line="330" w:lineRule="exact"/>
                                      <w:jc w:val="center"/>
                                      <w:rPr>
                                        <w:rFonts w:ascii="Arial" w:hAnsi="Arial" w:cs="Arial"/>
                                        <w:color w:val="000000"/>
                                        <w:sz w:val="24"/>
                                        <w:szCs w:val="24"/>
                                      </w:rPr>
                                    </w:pPr>
                                    <w:r>
                                      <w:rPr>
                                        <w:rFonts w:ascii="Arial" w:hAnsi="Arial" w:cs="Arial"/>
                                        <w:color w:val="000000"/>
                                        <w:sz w:val="24"/>
                                        <w:szCs w:val="24"/>
                                      </w:rPr>
                                      <w:t>Saturday 6 July</w:t>
                                    </w:r>
                                    <w:r>
                                      <w:rPr>
                                        <w:rFonts w:ascii="Arial" w:hAnsi="Arial" w:cs="Arial"/>
                                        <w:color w:val="000000"/>
                                        <w:sz w:val="24"/>
                                        <w:szCs w:val="24"/>
                                      </w:rPr>
                                      <w:br/>
                                      <w:t>Sunday 7 July</w:t>
                                    </w:r>
                                    <w:r>
                                      <w:rPr>
                                        <w:rFonts w:ascii="Arial" w:hAnsi="Arial" w:cs="Arial"/>
                                        <w:color w:val="000000"/>
                                        <w:sz w:val="24"/>
                                        <w:szCs w:val="24"/>
                                      </w:rPr>
                                      <w:br/>
                                      <w:t>Sunday 8 September</w:t>
                                    </w:r>
                                    <w:r>
                                      <w:rPr>
                                        <w:rFonts w:ascii="Arial" w:hAnsi="Arial" w:cs="Arial"/>
                                        <w:color w:val="000000"/>
                                        <w:sz w:val="24"/>
                                        <w:szCs w:val="24"/>
                                      </w:rPr>
                                      <w:br/>
                                      <w:t>Saturday 5 October</w:t>
                                    </w:r>
                                    <w:r>
                                      <w:rPr>
                                        <w:rFonts w:ascii="Arial" w:hAnsi="Arial" w:cs="Arial"/>
                                        <w:color w:val="000000"/>
                                        <w:sz w:val="24"/>
                                        <w:szCs w:val="24"/>
                                      </w:rPr>
                                      <w:br/>
                                      <w:t>Sunday 6 October</w:t>
                                    </w:r>
                                    <w:r>
                                      <w:rPr>
                                        <w:rFonts w:ascii="Arial" w:hAnsi="Arial" w:cs="Arial"/>
                                        <w:color w:val="000000"/>
                                        <w:sz w:val="24"/>
                                        <w:szCs w:val="24"/>
                                      </w:rPr>
                                      <w:br/>
                                      <w:t> </w:t>
                                    </w:r>
                                  </w:p>
                                  <w:p w14:paraId="283D7AB3" w14:textId="77777777" w:rsidR="001B4CAC" w:rsidRDefault="001B4CAC">
                                    <w:pPr>
                                      <w:pStyle w:val="NormalWeb"/>
                                      <w:spacing w:line="330" w:lineRule="exact"/>
                                      <w:jc w:val="center"/>
                                      <w:rPr>
                                        <w:rFonts w:ascii="Arial" w:hAnsi="Arial" w:cs="Arial"/>
                                        <w:color w:val="000000"/>
                                        <w:sz w:val="24"/>
                                        <w:szCs w:val="24"/>
                                      </w:rPr>
                                    </w:pPr>
                                    <w:r>
                                      <w:rPr>
                                        <w:rStyle w:val="Strong"/>
                                        <w:rFonts w:ascii="Arial" w:hAnsi="Arial" w:cs="Arial"/>
                                        <w:color w:val="000000"/>
                                        <w:sz w:val="24"/>
                                        <w:szCs w:val="24"/>
                                        <w:u w:val="single"/>
                                      </w:rPr>
                                      <w:t>Winchester School of Art Campus</w:t>
                                    </w:r>
                                  </w:p>
                                  <w:p w14:paraId="5998DD72" w14:textId="77777777" w:rsidR="001B4CAC" w:rsidRDefault="001B4CAC">
                                    <w:pPr>
                                      <w:pStyle w:val="NormalWeb"/>
                                      <w:spacing w:line="330" w:lineRule="exact"/>
                                      <w:jc w:val="center"/>
                                      <w:rPr>
                                        <w:rFonts w:ascii="Arial" w:hAnsi="Arial" w:cs="Arial"/>
                                        <w:color w:val="000000"/>
                                        <w:sz w:val="24"/>
                                        <w:szCs w:val="24"/>
                                      </w:rPr>
                                    </w:pPr>
                                    <w:r>
                                      <w:rPr>
                                        <w:rFonts w:ascii="Arial" w:hAnsi="Arial" w:cs="Arial"/>
                                        <w:color w:val="000000"/>
                                        <w:sz w:val="24"/>
                                        <w:szCs w:val="24"/>
                                      </w:rPr>
                                      <w:t>Saturday 15 June</w:t>
                                    </w:r>
                                    <w:r>
                                      <w:rPr>
                                        <w:rFonts w:ascii="Arial" w:hAnsi="Arial" w:cs="Arial"/>
                                        <w:color w:val="000000"/>
                                        <w:sz w:val="24"/>
                                        <w:szCs w:val="24"/>
                                      </w:rPr>
                                      <w:br/>
                                      <w:t>Sunday 8 October</w:t>
                                    </w:r>
                                    <w:r>
                                      <w:rPr>
                                        <w:rFonts w:ascii="Arial" w:hAnsi="Arial" w:cs="Arial"/>
                                        <w:color w:val="000000"/>
                                        <w:sz w:val="24"/>
                                        <w:szCs w:val="24"/>
                                      </w:rPr>
                                      <w:br/>
                                    </w:r>
                                    <w:proofErr w:type="gramStart"/>
                                    <w:r>
                                      <w:rPr>
                                        <w:rFonts w:ascii="Arial" w:hAnsi="Arial" w:cs="Arial"/>
                                        <w:color w:val="000000"/>
                                        <w:sz w:val="24"/>
                                        <w:szCs w:val="24"/>
                                      </w:rPr>
                                      <w:t>Wednesday  30</w:t>
                                    </w:r>
                                    <w:proofErr w:type="gramEnd"/>
                                    <w:r>
                                      <w:rPr>
                                        <w:rFonts w:ascii="Arial" w:hAnsi="Arial" w:cs="Arial"/>
                                        <w:color w:val="000000"/>
                                        <w:sz w:val="24"/>
                                        <w:szCs w:val="24"/>
                                      </w:rPr>
                                      <w:t xml:space="preserve"> October</w:t>
                                    </w:r>
                                    <w:r>
                                      <w:rPr>
                                        <w:rFonts w:ascii="Arial" w:hAnsi="Arial" w:cs="Arial"/>
                                        <w:color w:val="000000"/>
                                        <w:sz w:val="24"/>
                                        <w:szCs w:val="24"/>
                                      </w:rPr>
                                      <w:br/>
                                      <w:t>Saturday 16 November</w:t>
                                    </w:r>
                                  </w:p>
                                  <w:p w14:paraId="58745600"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br/>
                                      <w:t>There’s lots for you to discover at our Open Day. At this event you will have the opportunity to:</w:t>
                                    </w:r>
                                    <w:r>
                                      <w:rPr>
                                        <w:rFonts w:ascii="Arial" w:eastAsia="Times New Roman" w:hAnsi="Arial" w:cs="Arial"/>
                                        <w:color w:val="000000"/>
                                        <w:sz w:val="24"/>
                                        <w:szCs w:val="24"/>
                                      </w:rPr>
                                      <w:br/>
                                      <w:t> </w:t>
                                    </w:r>
                                    <w:r>
                                      <w:rPr>
                                        <w:rFonts w:ascii="Arial" w:eastAsia="Times New Roman" w:hAnsi="Arial" w:cs="Arial"/>
                                        <w:color w:val="000000"/>
                                        <w:sz w:val="24"/>
                                        <w:szCs w:val="24"/>
                                      </w:rPr>
                                      <w:br/>
                                      <w:t>+ Visit subject facilities, studio spaces and the library</w:t>
                                    </w:r>
                                    <w:r>
                                      <w:rPr>
                                        <w:rFonts w:ascii="Arial" w:eastAsia="Times New Roman" w:hAnsi="Arial" w:cs="Arial"/>
                                        <w:color w:val="000000"/>
                                        <w:sz w:val="24"/>
                                        <w:szCs w:val="24"/>
                                      </w:rPr>
                                      <w:br/>
                                      <w:t>+ Hear from expert academics at your subject talk</w:t>
                                    </w:r>
                                    <w:r>
                                      <w:rPr>
                                        <w:rFonts w:ascii="Arial" w:eastAsia="Times New Roman" w:hAnsi="Arial" w:cs="Arial"/>
                                        <w:color w:val="000000"/>
                                        <w:sz w:val="24"/>
                                        <w:szCs w:val="24"/>
                                      </w:rPr>
                                      <w:br/>
                                      <w:t>+ Chat to current students about their experiences</w:t>
                                    </w:r>
                                    <w:r>
                                      <w:rPr>
                                        <w:rFonts w:ascii="Arial" w:eastAsia="Times New Roman" w:hAnsi="Arial" w:cs="Arial"/>
                                        <w:color w:val="000000"/>
                                        <w:sz w:val="24"/>
                                        <w:szCs w:val="24"/>
                                      </w:rPr>
                                      <w:br/>
                                      <w:t>+ Tour our accommodation to see where you could be living</w:t>
                                    </w:r>
                                    <w:r>
                                      <w:rPr>
                                        <w:rFonts w:ascii="Arial" w:eastAsia="Times New Roman" w:hAnsi="Arial" w:cs="Arial"/>
                                        <w:color w:val="000000"/>
                                        <w:sz w:val="24"/>
                                        <w:szCs w:val="24"/>
                                      </w:rPr>
                                      <w:br/>
                                      <w:t>+ Explore student support and careers at the student life hub</w:t>
                                    </w:r>
                                    <w:r>
                                      <w:rPr>
                                        <w:rFonts w:ascii="Arial" w:eastAsia="Times New Roman" w:hAnsi="Arial" w:cs="Arial"/>
                                        <w:color w:val="000000"/>
                                        <w:sz w:val="24"/>
                                        <w:szCs w:val="24"/>
                                      </w:rPr>
                                      <w:br/>
                                      <w:t>+ Discover our green spaces and social spaces</w:t>
                                    </w:r>
                                    <w:r>
                                      <w:rPr>
                                        <w:rFonts w:ascii="Arial" w:eastAsia="Times New Roman" w:hAnsi="Arial" w:cs="Arial"/>
                                        <w:color w:val="000000"/>
                                        <w:sz w:val="24"/>
                                        <w:szCs w:val="24"/>
                                      </w:rPr>
                                      <w:br/>
                                      <w:t>+ Explore our historic city</w:t>
                                    </w:r>
                                  </w:p>
                                </w:tc>
                              </w:tr>
                              <w:tr w:rsidR="001B4CAC" w14:paraId="63507D5E" w14:textId="77777777">
                                <w:trPr>
                                  <w:trHeight w:val="300"/>
                                  <w:jc w:val="center"/>
                                </w:trPr>
                                <w:tc>
                                  <w:tcPr>
                                    <w:tcW w:w="0" w:type="auto"/>
                                    <w:vAlign w:val="center"/>
                                    <w:hideMark/>
                                  </w:tcPr>
                                  <w:p w14:paraId="574DEB80" w14:textId="77777777" w:rsidR="001B4CAC" w:rsidRDefault="001B4CAC">
                                    <w:pPr>
                                      <w:rPr>
                                        <w:rFonts w:eastAsia="Times New Roman"/>
                                      </w:rPr>
                                    </w:pPr>
                                    <w:r>
                                      <w:rPr>
                                        <w:rFonts w:eastAsia="Times New Roman"/>
                                      </w:rPr>
                                      <w:t> </w:t>
                                    </w:r>
                                  </w:p>
                                </w:tc>
                              </w:tr>
                              <w:tr w:rsidR="001B4CAC" w14:paraId="634DB96D"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5E283275" w14:textId="77777777">
                                      <w:trPr>
                                        <w:trHeight w:val="750"/>
                                        <w:jc w:val="center"/>
                                      </w:trPr>
                                      <w:tc>
                                        <w:tcPr>
                                          <w:tcW w:w="150" w:type="dxa"/>
                                          <w:shd w:val="clear" w:color="auto" w:fill="EF6165"/>
                                          <w:vAlign w:val="center"/>
                                          <w:hideMark/>
                                        </w:tcPr>
                                        <w:p w14:paraId="21E67743" w14:textId="77777777" w:rsidR="001B4CAC" w:rsidRDefault="001B4CAC">
                                          <w:pPr>
                                            <w:rPr>
                                              <w:rFonts w:eastAsia="Times New Roman"/>
                                              <w:color w:val="FFFFFF"/>
                                            </w:rPr>
                                          </w:pPr>
                                          <w:r>
                                            <w:rPr>
                                              <w:rFonts w:eastAsia="Times New Roman"/>
                                              <w:color w:val="FFFFFF"/>
                                            </w:rPr>
                                            <w:t> </w:t>
                                          </w:r>
                                        </w:p>
                                      </w:tc>
                                      <w:tc>
                                        <w:tcPr>
                                          <w:tcW w:w="2700" w:type="dxa"/>
                                          <w:shd w:val="clear" w:color="auto" w:fill="EF6165"/>
                                          <w:vAlign w:val="center"/>
                                          <w:hideMark/>
                                        </w:tcPr>
                                        <w:p w14:paraId="2179FF56" w14:textId="77777777" w:rsidR="001B4CAC" w:rsidRDefault="001B4CAC">
                                          <w:pPr>
                                            <w:jc w:val="center"/>
                                            <w:rPr>
                                              <w:rFonts w:ascii="Arial" w:eastAsia="Times New Roman" w:hAnsi="Arial" w:cs="Arial"/>
                                              <w:b/>
                                              <w:bCs/>
                                              <w:color w:val="FFFFFF"/>
                                              <w:sz w:val="24"/>
                                              <w:szCs w:val="24"/>
                                            </w:rPr>
                                          </w:pPr>
                                          <w:hyperlink r:id="rId57" w:tgtFrame="_blank" w:history="1">
                                            <w:r>
                                              <w:rPr>
                                                <w:rStyle w:val="Hyperlink"/>
                                                <w:rFonts w:ascii="Arial" w:eastAsia="Times New Roman" w:hAnsi="Arial" w:cs="Arial"/>
                                                <w:b/>
                                                <w:bCs/>
                                                <w:color w:val="0096FF"/>
                                                <w:sz w:val="24"/>
                                                <w:szCs w:val="24"/>
                                              </w:rPr>
                                              <w:t>Register your Interest</w:t>
                                            </w:r>
                                          </w:hyperlink>
                                        </w:p>
                                      </w:tc>
                                      <w:tc>
                                        <w:tcPr>
                                          <w:tcW w:w="150" w:type="dxa"/>
                                          <w:shd w:val="clear" w:color="auto" w:fill="EF6165"/>
                                          <w:vAlign w:val="center"/>
                                          <w:hideMark/>
                                        </w:tcPr>
                                        <w:p w14:paraId="60455058" w14:textId="77777777" w:rsidR="001B4CAC" w:rsidRDefault="001B4CAC">
                                          <w:pPr>
                                            <w:rPr>
                                              <w:rFonts w:eastAsia="Times New Roman"/>
                                              <w:color w:val="FFFFFF"/>
                                            </w:rPr>
                                          </w:pPr>
                                          <w:r>
                                            <w:rPr>
                                              <w:rFonts w:eastAsia="Times New Roman"/>
                                              <w:color w:val="FFFFFF"/>
                                            </w:rPr>
                                            <w:t> </w:t>
                                          </w:r>
                                        </w:p>
                                      </w:tc>
                                    </w:tr>
                                  </w:tbl>
                                  <w:p w14:paraId="4724A153" w14:textId="77777777" w:rsidR="001B4CAC" w:rsidRDefault="001B4CAC">
                                    <w:pPr>
                                      <w:jc w:val="center"/>
                                      <w:rPr>
                                        <w:rFonts w:ascii="Times New Roman" w:eastAsia="Times New Roman" w:hAnsi="Times New Roman" w:cs="Times New Roman"/>
                                        <w:sz w:val="20"/>
                                        <w:szCs w:val="20"/>
                                      </w:rPr>
                                    </w:pPr>
                                  </w:p>
                                </w:tc>
                              </w:tr>
                            </w:tbl>
                            <w:p w14:paraId="37CF875B"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2F887218" w14:textId="77777777" w:rsidR="001B4CAC" w:rsidRDefault="001B4CAC">
                              <w:pPr>
                                <w:rPr>
                                  <w:rFonts w:eastAsia="Times New Roman"/>
                                </w:rPr>
                              </w:pPr>
                              <w:r>
                                <w:rPr>
                                  <w:rFonts w:eastAsia="Times New Roman"/>
                                </w:rPr>
                                <w:lastRenderedPageBreak/>
                                <w:t> </w:t>
                              </w:r>
                            </w:p>
                          </w:tc>
                        </w:tr>
                      </w:tbl>
                      <w:p w14:paraId="7CEBB046" w14:textId="77777777" w:rsidR="001B4CAC" w:rsidRDefault="001B4CAC">
                        <w:pPr>
                          <w:jc w:val="center"/>
                          <w:rPr>
                            <w:rFonts w:ascii="Times New Roman" w:eastAsia="Times New Roman" w:hAnsi="Times New Roman" w:cs="Times New Roman"/>
                            <w:sz w:val="20"/>
                            <w:szCs w:val="20"/>
                          </w:rPr>
                        </w:pPr>
                      </w:p>
                    </w:tc>
                  </w:tr>
                  <w:tr w:rsidR="001B4CAC" w14:paraId="1AA77F1C" w14:textId="77777777">
                    <w:trPr>
                      <w:trHeight w:val="300"/>
                      <w:jc w:val="center"/>
                    </w:trPr>
                    <w:tc>
                      <w:tcPr>
                        <w:tcW w:w="0" w:type="auto"/>
                        <w:vAlign w:val="center"/>
                        <w:hideMark/>
                      </w:tcPr>
                      <w:p w14:paraId="5463FB2B"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26C40A86"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76DC3C79" w14:textId="77777777">
                    <w:trPr>
                      <w:jc w:val="center"/>
                    </w:trPr>
                    <w:tc>
                      <w:tcPr>
                        <w:tcW w:w="0" w:type="auto"/>
                        <w:hideMark/>
                      </w:tcPr>
                      <w:p w14:paraId="49D476BE" w14:textId="7244DB05" w:rsidR="001B4CAC" w:rsidRDefault="001B4CAC">
                        <w:pPr>
                          <w:jc w:val="center"/>
                          <w:rPr>
                            <w:rFonts w:eastAsia="Times New Roman"/>
                          </w:rPr>
                        </w:pPr>
                        <w:r>
                          <w:rPr>
                            <w:rFonts w:eastAsia="Times New Roman"/>
                            <w:noProof/>
                          </w:rPr>
                          <w:drawing>
                            <wp:inline distT="0" distB="0" distL="0" distR="0" wp14:anchorId="406E0ACE" wp14:editId="0538E20E">
                              <wp:extent cx="5715000" cy="1428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42875"/>
                                      </a:xfrm>
                                      <a:prstGeom prst="rect">
                                        <a:avLst/>
                                      </a:prstGeom>
                                      <a:noFill/>
                                      <a:ln>
                                        <a:noFill/>
                                      </a:ln>
                                    </pic:spPr>
                                  </pic:pic>
                                </a:graphicData>
                              </a:graphic>
                            </wp:inline>
                          </w:drawing>
                        </w:r>
                      </w:p>
                    </w:tc>
                  </w:tr>
                  <w:tr w:rsidR="001B4CAC" w14:paraId="434F3085" w14:textId="77777777">
                    <w:trPr>
                      <w:trHeight w:val="300"/>
                      <w:jc w:val="center"/>
                    </w:trPr>
                    <w:tc>
                      <w:tcPr>
                        <w:tcW w:w="0" w:type="auto"/>
                        <w:vAlign w:val="center"/>
                        <w:hideMark/>
                      </w:tcPr>
                      <w:p w14:paraId="7A08EBE9" w14:textId="77777777" w:rsidR="001B4CAC" w:rsidRDefault="001B4CAC">
                        <w:pPr>
                          <w:spacing w:line="15" w:lineRule="exact"/>
                          <w:rPr>
                            <w:rFonts w:eastAsia="Times New Roman"/>
                            <w:sz w:val="2"/>
                            <w:szCs w:val="2"/>
                          </w:rPr>
                        </w:pPr>
                        <w:r>
                          <w:rPr>
                            <w:rFonts w:eastAsia="Times New Roman"/>
                            <w:sz w:val="2"/>
                            <w:szCs w:val="2"/>
                          </w:rPr>
                          <w:t> </w:t>
                        </w:r>
                      </w:p>
                    </w:tc>
                  </w:tr>
                </w:tbl>
                <w:p w14:paraId="5005474A"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35CABA32" w14:textId="77777777">
                    <w:trPr>
                      <w:jc w:val="center"/>
                    </w:trPr>
                    <w:tc>
                      <w:tcPr>
                        <w:tcW w:w="0" w:type="auto"/>
                        <w:hideMark/>
                      </w:tcPr>
                      <w:p w14:paraId="758CCE14" w14:textId="59FD61A4" w:rsidR="001B4CAC" w:rsidRDefault="001B4CAC">
                        <w:pPr>
                          <w:jc w:val="center"/>
                          <w:rPr>
                            <w:rFonts w:eastAsia="Times New Roman"/>
                          </w:rPr>
                        </w:pPr>
                        <w:r>
                          <w:rPr>
                            <w:rFonts w:eastAsia="Times New Roman"/>
                            <w:noProof/>
                          </w:rPr>
                          <w:lastRenderedPageBreak/>
                          <w:drawing>
                            <wp:inline distT="0" distB="0" distL="0" distR="0" wp14:anchorId="58A15E6C" wp14:editId="07C2DF4E">
                              <wp:extent cx="5715000" cy="3371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15000" cy="3371850"/>
                                      </a:xfrm>
                                      <a:prstGeom prst="rect">
                                        <a:avLst/>
                                      </a:prstGeom>
                                      <a:noFill/>
                                      <a:ln>
                                        <a:noFill/>
                                      </a:ln>
                                    </pic:spPr>
                                  </pic:pic>
                                </a:graphicData>
                              </a:graphic>
                            </wp:inline>
                          </w:drawing>
                        </w:r>
                      </w:p>
                    </w:tc>
                  </w:tr>
                  <w:tr w:rsidR="001B4CAC" w14:paraId="221C0FC4" w14:textId="77777777">
                    <w:trPr>
                      <w:trHeight w:val="300"/>
                      <w:jc w:val="center"/>
                    </w:trPr>
                    <w:tc>
                      <w:tcPr>
                        <w:tcW w:w="0" w:type="auto"/>
                        <w:vAlign w:val="center"/>
                        <w:hideMark/>
                      </w:tcPr>
                      <w:p w14:paraId="3D55DD6A" w14:textId="77777777" w:rsidR="001B4CAC" w:rsidRDefault="001B4CAC">
                        <w:pPr>
                          <w:spacing w:line="15" w:lineRule="exact"/>
                          <w:rPr>
                            <w:rFonts w:eastAsia="Times New Roman"/>
                            <w:sz w:val="2"/>
                            <w:szCs w:val="2"/>
                          </w:rPr>
                        </w:pPr>
                        <w:r>
                          <w:rPr>
                            <w:rFonts w:eastAsia="Times New Roman"/>
                            <w:sz w:val="2"/>
                            <w:szCs w:val="2"/>
                          </w:rPr>
                          <w:t> </w:t>
                        </w:r>
                      </w:p>
                    </w:tc>
                  </w:tr>
                </w:tbl>
                <w:p w14:paraId="29958707"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257C7F92"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2168AC9B" w14:textId="77777777">
                          <w:trPr>
                            <w:jc w:val="center"/>
                          </w:trPr>
                          <w:tc>
                            <w:tcPr>
                              <w:tcW w:w="450" w:type="dxa"/>
                              <w:vAlign w:val="center"/>
                              <w:hideMark/>
                            </w:tcPr>
                            <w:p w14:paraId="6869F38E"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08506BA7" w14:textId="77777777">
                                <w:trPr>
                                  <w:jc w:val="center"/>
                                </w:trPr>
                                <w:tc>
                                  <w:tcPr>
                                    <w:tcW w:w="0" w:type="auto"/>
                                    <w:vAlign w:val="center"/>
                                    <w:hideMark/>
                                  </w:tcPr>
                                  <w:p w14:paraId="43B16A86" w14:textId="77777777" w:rsidR="001B4CAC" w:rsidRDefault="001B4CAC">
                                    <w:pPr>
                                      <w:jc w:val="center"/>
                                      <w:rPr>
                                        <w:rFonts w:ascii="Arial" w:eastAsia="Times New Roman" w:hAnsi="Arial" w:cs="Arial"/>
                                        <w:b/>
                                        <w:bCs/>
                                        <w:color w:val="000000"/>
                                        <w:sz w:val="33"/>
                                        <w:szCs w:val="33"/>
                                      </w:rPr>
                                    </w:pPr>
                                    <w:bookmarkStart w:id="19" w:name="WP_Travel_Bursary"/>
                                    <w:bookmarkEnd w:id="19"/>
                                    <w:r>
                                      <w:rPr>
                                        <w:rFonts w:ascii="Arial" w:eastAsia="Times New Roman" w:hAnsi="Arial" w:cs="Arial"/>
                                        <w:b/>
                                        <w:bCs/>
                                        <w:color w:val="000000"/>
                                        <w:sz w:val="33"/>
                                        <w:szCs w:val="33"/>
                                      </w:rPr>
                                      <w:t>Widening Participation Travel Bursary</w:t>
                                    </w:r>
                                  </w:p>
                                </w:tc>
                              </w:tr>
                              <w:tr w:rsidR="001B4CAC" w14:paraId="4C693368" w14:textId="77777777">
                                <w:trPr>
                                  <w:trHeight w:val="300"/>
                                  <w:jc w:val="center"/>
                                </w:trPr>
                                <w:tc>
                                  <w:tcPr>
                                    <w:tcW w:w="0" w:type="auto"/>
                                    <w:vAlign w:val="center"/>
                                    <w:hideMark/>
                                  </w:tcPr>
                                  <w:p w14:paraId="103E9866" w14:textId="77777777" w:rsidR="001B4CAC" w:rsidRDefault="001B4CAC">
                                    <w:pPr>
                                      <w:rPr>
                                        <w:rFonts w:eastAsia="Times New Roman"/>
                                      </w:rPr>
                                    </w:pPr>
                                    <w:r>
                                      <w:rPr>
                                        <w:rFonts w:eastAsia="Times New Roman"/>
                                      </w:rPr>
                                      <w:t> </w:t>
                                    </w:r>
                                  </w:p>
                                </w:tc>
                              </w:tr>
                              <w:tr w:rsidR="001B4CAC" w14:paraId="38545F3F" w14:textId="77777777">
                                <w:trPr>
                                  <w:jc w:val="center"/>
                                </w:trPr>
                                <w:tc>
                                  <w:tcPr>
                                    <w:tcW w:w="0" w:type="auto"/>
                                    <w:vAlign w:val="center"/>
                                    <w:hideMark/>
                                  </w:tcPr>
                                  <w:p w14:paraId="7AE5F904"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Invitations are now being sent to offer holders for our subject visit days taking place through February </w:t>
                                    </w:r>
                                    <w:proofErr w:type="gramStart"/>
                                    <w:r>
                                      <w:rPr>
                                        <w:rFonts w:ascii="Arial" w:eastAsia="Times New Roman" w:hAnsi="Arial" w:cs="Arial"/>
                                        <w:color w:val="000000"/>
                                        <w:sz w:val="24"/>
                                        <w:szCs w:val="24"/>
                                      </w:rPr>
                                      <w:t>-  April</w:t>
                                    </w:r>
                                    <w:proofErr w:type="gramEnd"/>
                                    <w:r>
                                      <w:rPr>
                                        <w:rFonts w:ascii="Arial" w:eastAsia="Times New Roman" w:hAnsi="Arial" w:cs="Arial"/>
                                        <w:color w:val="000000"/>
                                        <w:sz w:val="24"/>
                                        <w:szCs w:val="24"/>
                                      </w:rPr>
                                      <w:t xml:space="preserve"> 2024. </w:t>
                                    </w:r>
                                  </w:p>
                                  <w:tbl>
                                    <w:tblPr>
                                      <w:tblW w:w="5000" w:type="pct"/>
                                      <w:jc w:val="center"/>
                                      <w:tblCellMar>
                                        <w:left w:w="0" w:type="dxa"/>
                                        <w:right w:w="0" w:type="dxa"/>
                                      </w:tblCellMar>
                                      <w:tblLook w:val="04A0" w:firstRow="1" w:lastRow="0" w:firstColumn="1" w:lastColumn="0" w:noHBand="0" w:noVBand="1"/>
                                    </w:tblPr>
                                    <w:tblGrid>
                                      <w:gridCol w:w="8126"/>
                                    </w:tblGrid>
                                    <w:tr w:rsidR="001B4CAC" w14:paraId="7FE4CF5C" w14:textId="77777777">
                                      <w:trPr>
                                        <w:jc w:val="center"/>
                                      </w:trPr>
                                      <w:tc>
                                        <w:tcPr>
                                          <w:tcW w:w="0" w:type="auto"/>
                                          <w:vAlign w:val="center"/>
                                          <w:hideMark/>
                                        </w:tcPr>
                                        <w:p w14:paraId="638EFF4B" w14:textId="77777777" w:rsidR="001B4CAC" w:rsidRDefault="001B4CAC">
                                          <w:pPr>
                                            <w:rPr>
                                              <w:rFonts w:eastAsia="Times New Roman"/>
                                            </w:rPr>
                                          </w:pPr>
                                          <w:r>
                                            <w:rPr>
                                              <w:rFonts w:eastAsia="Times New Roman"/>
                                            </w:rPr>
                                            <w:br/>
                                          </w:r>
                                          <w:r>
                                            <w:rPr>
                                              <w:rFonts w:ascii="Arial" w:eastAsia="Times New Roman" w:hAnsi="Arial" w:cs="Arial"/>
                                            </w:rPr>
                                            <w:t xml:space="preserve">We understand that travel costs can be a barrier when you are invited to attend a </w:t>
                                          </w:r>
                                          <w:proofErr w:type="gramStart"/>
                                          <w:r>
                                            <w:rPr>
                                              <w:rFonts w:ascii="Arial" w:eastAsia="Times New Roman" w:hAnsi="Arial" w:cs="Arial"/>
                                            </w:rPr>
                                            <w:t>University</w:t>
                                          </w:r>
                                          <w:proofErr w:type="gramEnd"/>
                                          <w:r>
                                            <w:rPr>
                                              <w:rFonts w:ascii="Arial" w:eastAsia="Times New Roman" w:hAnsi="Arial" w:cs="Arial"/>
                                            </w:rPr>
                                            <w:t xml:space="preserve"> event. We would therefore like to offer a travel bursary of </w:t>
                                          </w:r>
                                          <w:r>
                                            <w:rPr>
                                              <w:rStyle w:val="Strong"/>
                                              <w:rFonts w:ascii="Arial" w:eastAsia="Times New Roman" w:hAnsi="Arial" w:cs="Arial"/>
                                            </w:rPr>
                                            <w:t>up to £100</w:t>
                                          </w:r>
                                          <w:r>
                                            <w:rPr>
                                              <w:rFonts w:ascii="Arial" w:eastAsia="Times New Roman" w:hAnsi="Arial" w:cs="Arial"/>
                                            </w:rPr>
                                            <w:t xml:space="preserve"> to help cover these costs to eligible students.  </w:t>
                                          </w:r>
                                          <w:r>
                                            <w:rPr>
                                              <w:rFonts w:ascii="Arial" w:eastAsia="Times New Roman" w:hAnsi="Arial" w:cs="Arial"/>
                                            </w:rPr>
                                            <w:br/>
                                          </w:r>
                                          <w:r>
                                            <w:rPr>
                                              <w:rFonts w:ascii="Arial" w:eastAsia="Times New Roman" w:hAnsi="Arial" w:cs="Arial"/>
                                            </w:rPr>
                                            <w:br/>
                                            <w:t>Please forward on to your Year 13 University of Southampton Offer-Holder students who would have received an invite to one of these visit days to complete the application form.</w:t>
                                          </w:r>
                                          <w:r>
                                            <w:rPr>
                                              <w:rFonts w:ascii="Arial" w:eastAsia="Times New Roman" w:hAnsi="Arial" w:cs="Arial"/>
                                            </w:rPr>
                                            <w:br/>
                                          </w:r>
                                          <w:r>
                                            <w:rPr>
                                              <w:rFonts w:ascii="Arial" w:eastAsia="Times New Roman" w:hAnsi="Arial" w:cs="Arial"/>
                                            </w:rPr>
                                            <w:br/>
                                            <w:t>Eligible students will be reimbursed after attending the event.</w:t>
                                          </w:r>
                                          <w:r>
                                            <w:rPr>
                                              <w:rFonts w:ascii="Arial" w:eastAsia="Times New Roman" w:hAnsi="Arial" w:cs="Arial"/>
                                            </w:rPr>
                                            <w:br/>
                                          </w:r>
                                          <w:r>
                                            <w:rPr>
                                              <w:rFonts w:ascii="Arial" w:eastAsia="Times New Roman" w:hAnsi="Arial" w:cs="Arial"/>
                                            </w:rPr>
                                            <w:br/>
                                            <w:t>Terms and Conditions and application can be found below. </w:t>
                                          </w:r>
                                        </w:p>
                                      </w:tc>
                                    </w:tr>
                                  </w:tbl>
                                  <w:p w14:paraId="07F40AF0" w14:textId="77777777" w:rsidR="001B4CAC" w:rsidRDefault="001B4CAC">
                                    <w:pPr>
                                      <w:jc w:val="center"/>
                                      <w:rPr>
                                        <w:rFonts w:ascii="Times New Roman" w:eastAsia="Times New Roman" w:hAnsi="Times New Roman" w:cs="Times New Roman"/>
                                        <w:sz w:val="20"/>
                                        <w:szCs w:val="20"/>
                                      </w:rPr>
                                    </w:pPr>
                                  </w:p>
                                </w:tc>
                              </w:tr>
                              <w:tr w:rsidR="001B4CAC" w14:paraId="25AAD53D" w14:textId="77777777">
                                <w:trPr>
                                  <w:trHeight w:val="300"/>
                                  <w:jc w:val="center"/>
                                </w:trPr>
                                <w:tc>
                                  <w:tcPr>
                                    <w:tcW w:w="0" w:type="auto"/>
                                    <w:vAlign w:val="center"/>
                                    <w:hideMark/>
                                  </w:tcPr>
                                  <w:p w14:paraId="17D6C75C" w14:textId="77777777" w:rsidR="001B4CAC" w:rsidRDefault="001B4CAC">
                                    <w:pPr>
                                      <w:rPr>
                                        <w:rFonts w:eastAsia="Times New Roman"/>
                                      </w:rPr>
                                    </w:pPr>
                                    <w:r>
                                      <w:rPr>
                                        <w:rFonts w:eastAsia="Times New Roman"/>
                                      </w:rPr>
                                      <w:t> </w:t>
                                    </w:r>
                                  </w:p>
                                </w:tc>
                              </w:tr>
                              <w:tr w:rsidR="001B4CAC" w14:paraId="52D70933"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32C4CB27" w14:textId="77777777">
                                      <w:trPr>
                                        <w:trHeight w:val="750"/>
                                        <w:jc w:val="center"/>
                                      </w:trPr>
                                      <w:tc>
                                        <w:tcPr>
                                          <w:tcW w:w="150" w:type="dxa"/>
                                          <w:shd w:val="clear" w:color="auto" w:fill="EF6165"/>
                                          <w:vAlign w:val="center"/>
                                          <w:hideMark/>
                                        </w:tcPr>
                                        <w:p w14:paraId="25C33D35" w14:textId="77777777" w:rsidR="001B4CAC" w:rsidRDefault="001B4CAC">
                                          <w:pPr>
                                            <w:rPr>
                                              <w:rFonts w:eastAsia="Times New Roman"/>
                                              <w:color w:val="FFFFFF"/>
                                            </w:rPr>
                                          </w:pPr>
                                          <w:r>
                                            <w:rPr>
                                              <w:rFonts w:eastAsia="Times New Roman"/>
                                              <w:color w:val="FFFFFF"/>
                                            </w:rPr>
                                            <w:t> </w:t>
                                          </w:r>
                                        </w:p>
                                      </w:tc>
                                      <w:tc>
                                        <w:tcPr>
                                          <w:tcW w:w="2700" w:type="dxa"/>
                                          <w:shd w:val="clear" w:color="auto" w:fill="EF6165"/>
                                          <w:vAlign w:val="center"/>
                                          <w:hideMark/>
                                        </w:tcPr>
                                        <w:p w14:paraId="4E0FEEFF" w14:textId="77777777" w:rsidR="001B4CAC" w:rsidRDefault="001B4CAC">
                                          <w:pPr>
                                            <w:jc w:val="center"/>
                                            <w:rPr>
                                              <w:rFonts w:ascii="Arial" w:eastAsia="Times New Roman" w:hAnsi="Arial" w:cs="Arial"/>
                                              <w:b/>
                                              <w:bCs/>
                                              <w:color w:val="FFFFFF"/>
                                              <w:sz w:val="24"/>
                                              <w:szCs w:val="24"/>
                                            </w:rPr>
                                          </w:pPr>
                                          <w:hyperlink r:id="rId59" w:tgtFrame="_blank" w:history="1">
                                            <w:r>
                                              <w:rPr>
                                                <w:rStyle w:val="Hyperlink"/>
                                                <w:rFonts w:ascii="Arial" w:eastAsia="Times New Roman" w:hAnsi="Arial" w:cs="Arial"/>
                                                <w:b/>
                                                <w:bCs/>
                                                <w:sz w:val="24"/>
                                                <w:szCs w:val="24"/>
                                                <w14:textFill>
                                                  <w14:gradFill>
                                                    <w14:gsLst>
                                                      <w14:gs w14:pos="0">
                                                        <w14:schemeClr w14:val="bg1"/>
                                                      </w14:gs>
                                                      <w14:gs w14:pos="100000">
                                                        <w14:schemeClr w14:val="bg1"/>
                                                      </w14:gs>
                                                    </w14:gsLst>
                                                    <w14:lin w14:ang="0" w14:scaled="0"/>
                                                  </w14:gradFill>
                                                </w14:textFill>
                                              </w:rPr>
                                              <w:t>Travel Bursary</w:t>
                                            </w:r>
                                          </w:hyperlink>
                                        </w:p>
                                      </w:tc>
                                      <w:tc>
                                        <w:tcPr>
                                          <w:tcW w:w="150" w:type="dxa"/>
                                          <w:shd w:val="clear" w:color="auto" w:fill="EF6165"/>
                                          <w:vAlign w:val="center"/>
                                          <w:hideMark/>
                                        </w:tcPr>
                                        <w:p w14:paraId="5450972F" w14:textId="77777777" w:rsidR="001B4CAC" w:rsidRDefault="001B4CAC">
                                          <w:pPr>
                                            <w:rPr>
                                              <w:rFonts w:eastAsia="Times New Roman"/>
                                              <w:color w:val="FFFFFF"/>
                                            </w:rPr>
                                          </w:pPr>
                                          <w:r>
                                            <w:rPr>
                                              <w:rFonts w:eastAsia="Times New Roman"/>
                                              <w:color w:val="FFFFFF"/>
                                            </w:rPr>
                                            <w:t> </w:t>
                                          </w:r>
                                        </w:p>
                                      </w:tc>
                                    </w:tr>
                                  </w:tbl>
                                  <w:p w14:paraId="42B27248" w14:textId="77777777" w:rsidR="001B4CAC" w:rsidRDefault="001B4CAC">
                                    <w:pPr>
                                      <w:jc w:val="center"/>
                                      <w:rPr>
                                        <w:rFonts w:ascii="Times New Roman" w:eastAsia="Times New Roman" w:hAnsi="Times New Roman" w:cs="Times New Roman"/>
                                        <w:sz w:val="20"/>
                                        <w:szCs w:val="20"/>
                                      </w:rPr>
                                    </w:pPr>
                                  </w:p>
                                </w:tc>
                              </w:tr>
                            </w:tbl>
                            <w:p w14:paraId="1E88C996"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00AA5417" w14:textId="77777777" w:rsidR="001B4CAC" w:rsidRDefault="001B4CAC">
                              <w:pPr>
                                <w:rPr>
                                  <w:rFonts w:eastAsia="Times New Roman"/>
                                </w:rPr>
                              </w:pPr>
                              <w:r>
                                <w:rPr>
                                  <w:rFonts w:eastAsia="Times New Roman"/>
                                </w:rPr>
                                <w:t> </w:t>
                              </w:r>
                            </w:p>
                          </w:tc>
                        </w:tr>
                      </w:tbl>
                      <w:p w14:paraId="47B27D44" w14:textId="77777777" w:rsidR="001B4CAC" w:rsidRDefault="001B4CAC">
                        <w:pPr>
                          <w:jc w:val="center"/>
                          <w:rPr>
                            <w:rFonts w:ascii="Times New Roman" w:eastAsia="Times New Roman" w:hAnsi="Times New Roman" w:cs="Times New Roman"/>
                            <w:sz w:val="20"/>
                            <w:szCs w:val="20"/>
                          </w:rPr>
                        </w:pPr>
                      </w:p>
                    </w:tc>
                  </w:tr>
                  <w:tr w:rsidR="001B4CAC" w14:paraId="34B1D787" w14:textId="77777777">
                    <w:trPr>
                      <w:trHeight w:val="300"/>
                      <w:jc w:val="center"/>
                    </w:trPr>
                    <w:tc>
                      <w:tcPr>
                        <w:tcW w:w="0" w:type="auto"/>
                        <w:vAlign w:val="center"/>
                        <w:hideMark/>
                      </w:tcPr>
                      <w:p w14:paraId="3436C860" w14:textId="77777777" w:rsidR="001B4CAC" w:rsidRDefault="001B4CAC">
                        <w:pPr>
                          <w:spacing w:line="15" w:lineRule="exact"/>
                          <w:rPr>
                            <w:rFonts w:eastAsia="Times New Roman"/>
                            <w:sz w:val="2"/>
                            <w:szCs w:val="2"/>
                          </w:rPr>
                        </w:pPr>
                        <w:r>
                          <w:rPr>
                            <w:rFonts w:eastAsia="Times New Roman"/>
                            <w:sz w:val="2"/>
                            <w:szCs w:val="2"/>
                          </w:rPr>
                          <w:t> </w:t>
                        </w:r>
                      </w:p>
                    </w:tc>
                  </w:tr>
                </w:tbl>
                <w:p w14:paraId="25A628EA"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2AB3877D" w14:textId="77777777">
                    <w:trPr>
                      <w:jc w:val="center"/>
                    </w:trPr>
                    <w:tc>
                      <w:tcPr>
                        <w:tcW w:w="0" w:type="auto"/>
                        <w:hideMark/>
                      </w:tcPr>
                      <w:p w14:paraId="727C6ECC" w14:textId="400506FD" w:rsidR="001B4CAC" w:rsidRDefault="001B4CAC">
                        <w:pPr>
                          <w:jc w:val="center"/>
                          <w:rPr>
                            <w:rFonts w:eastAsia="Times New Roman"/>
                          </w:rPr>
                        </w:pPr>
                        <w:r>
                          <w:rPr>
                            <w:rFonts w:eastAsia="Times New Roman"/>
                            <w:noProof/>
                          </w:rPr>
                          <w:drawing>
                            <wp:inline distT="0" distB="0" distL="0" distR="0" wp14:anchorId="41B02A0E" wp14:editId="1CD2048B">
                              <wp:extent cx="5731510" cy="151765"/>
                              <wp:effectExtent l="0" t="0" r="254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6F1716E3" w14:textId="77777777">
                    <w:trPr>
                      <w:trHeight w:val="300"/>
                      <w:jc w:val="center"/>
                    </w:trPr>
                    <w:tc>
                      <w:tcPr>
                        <w:tcW w:w="0" w:type="auto"/>
                        <w:vAlign w:val="center"/>
                        <w:hideMark/>
                      </w:tcPr>
                      <w:p w14:paraId="44619828" w14:textId="77777777" w:rsidR="001B4CAC" w:rsidRDefault="001B4CAC">
                        <w:pPr>
                          <w:spacing w:line="15" w:lineRule="exact"/>
                          <w:rPr>
                            <w:rFonts w:eastAsia="Times New Roman"/>
                            <w:sz w:val="2"/>
                            <w:szCs w:val="2"/>
                          </w:rPr>
                        </w:pPr>
                        <w:r>
                          <w:rPr>
                            <w:rFonts w:eastAsia="Times New Roman"/>
                            <w:sz w:val="2"/>
                            <w:szCs w:val="2"/>
                          </w:rPr>
                          <w:t> </w:t>
                        </w:r>
                      </w:p>
                    </w:tc>
                  </w:tr>
                </w:tbl>
                <w:p w14:paraId="63D5F2EE"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17A9E6F8" w14:textId="77777777">
                    <w:trPr>
                      <w:jc w:val="center"/>
                    </w:trPr>
                    <w:tc>
                      <w:tcPr>
                        <w:tcW w:w="0" w:type="auto"/>
                        <w:hideMark/>
                      </w:tcPr>
                      <w:p w14:paraId="21D58707" w14:textId="6964BD5A" w:rsidR="001B4CAC" w:rsidRDefault="001B4CAC">
                        <w:pPr>
                          <w:jc w:val="center"/>
                          <w:rPr>
                            <w:rFonts w:eastAsia="Times New Roman"/>
                          </w:rPr>
                        </w:pPr>
                        <w:r>
                          <w:rPr>
                            <w:rFonts w:eastAsia="Times New Roman"/>
                            <w:noProof/>
                          </w:rPr>
                          <w:lastRenderedPageBreak/>
                          <w:drawing>
                            <wp:inline distT="0" distB="0" distL="0" distR="0" wp14:anchorId="1E4A263E" wp14:editId="76CBE268">
                              <wp:extent cx="4171950" cy="411632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181613" cy="4125859"/>
                                      </a:xfrm>
                                      <a:prstGeom prst="rect">
                                        <a:avLst/>
                                      </a:prstGeom>
                                      <a:noFill/>
                                      <a:ln>
                                        <a:noFill/>
                                      </a:ln>
                                    </pic:spPr>
                                  </pic:pic>
                                </a:graphicData>
                              </a:graphic>
                            </wp:inline>
                          </w:drawing>
                        </w:r>
                      </w:p>
                    </w:tc>
                  </w:tr>
                  <w:tr w:rsidR="001B4CAC" w14:paraId="035AEE05" w14:textId="77777777">
                    <w:trPr>
                      <w:trHeight w:val="300"/>
                      <w:jc w:val="center"/>
                    </w:trPr>
                    <w:tc>
                      <w:tcPr>
                        <w:tcW w:w="0" w:type="auto"/>
                        <w:vAlign w:val="center"/>
                        <w:hideMark/>
                      </w:tcPr>
                      <w:p w14:paraId="6C0E803F" w14:textId="77777777" w:rsidR="001B4CAC" w:rsidRDefault="001B4CAC">
                        <w:pPr>
                          <w:spacing w:line="15" w:lineRule="exact"/>
                          <w:rPr>
                            <w:rFonts w:eastAsia="Times New Roman"/>
                            <w:sz w:val="2"/>
                            <w:szCs w:val="2"/>
                          </w:rPr>
                        </w:pPr>
                        <w:r>
                          <w:rPr>
                            <w:rFonts w:eastAsia="Times New Roman"/>
                            <w:sz w:val="2"/>
                            <w:szCs w:val="2"/>
                          </w:rPr>
                          <w:t> </w:t>
                        </w:r>
                      </w:p>
                    </w:tc>
                  </w:tr>
                </w:tbl>
                <w:p w14:paraId="5269F67B"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43D2B52A"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561E5D00" w14:textId="77777777">
                          <w:trPr>
                            <w:jc w:val="center"/>
                          </w:trPr>
                          <w:tc>
                            <w:tcPr>
                              <w:tcW w:w="450" w:type="dxa"/>
                              <w:vAlign w:val="center"/>
                              <w:hideMark/>
                            </w:tcPr>
                            <w:p w14:paraId="46219D28"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41C985C1" w14:textId="77777777">
                                <w:trPr>
                                  <w:jc w:val="center"/>
                                </w:trPr>
                                <w:tc>
                                  <w:tcPr>
                                    <w:tcW w:w="0" w:type="auto"/>
                                    <w:vAlign w:val="center"/>
                                    <w:hideMark/>
                                  </w:tcPr>
                                  <w:p w14:paraId="1296E485" w14:textId="77777777" w:rsidR="001B4CAC" w:rsidRDefault="001B4CAC">
                                    <w:pPr>
                                      <w:jc w:val="center"/>
                                      <w:rPr>
                                        <w:rFonts w:ascii="Arial" w:eastAsia="Times New Roman" w:hAnsi="Arial" w:cs="Arial"/>
                                        <w:b/>
                                        <w:bCs/>
                                        <w:color w:val="000000"/>
                                        <w:sz w:val="33"/>
                                        <w:szCs w:val="33"/>
                                      </w:rPr>
                                    </w:pPr>
                                    <w:bookmarkStart w:id="20" w:name="Sanctuary_Scholarships"/>
                                    <w:bookmarkEnd w:id="20"/>
                                    <w:r>
                                      <w:rPr>
                                        <w:rFonts w:ascii="Arial" w:eastAsia="Times New Roman" w:hAnsi="Arial" w:cs="Arial"/>
                                        <w:b/>
                                        <w:bCs/>
                                        <w:color w:val="000000"/>
                                        <w:sz w:val="33"/>
                                        <w:szCs w:val="33"/>
                                      </w:rPr>
                                      <w:t>Sanctuary Scholarships</w:t>
                                    </w:r>
                                  </w:p>
                                </w:tc>
                              </w:tr>
                              <w:tr w:rsidR="001B4CAC" w14:paraId="530402F9" w14:textId="77777777">
                                <w:trPr>
                                  <w:trHeight w:val="300"/>
                                  <w:jc w:val="center"/>
                                </w:trPr>
                                <w:tc>
                                  <w:tcPr>
                                    <w:tcW w:w="0" w:type="auto"/>
                                    <w:vAlign w:val="center"/>
                                    <w:hideMark/>
                                  </w:tcPr>
                                  <w:p w14:paraId="6B1D02DF" w14:textId="77777777" w:rsidR="001B4CAC" w:rsidRDefault="001B4CAC">
                                    <w:pPr>
                                      <w:rPr>
                                        <w:rFonts w:eastAsia="Times New Roman"/>
                                      </w:rPr>
                                    </w:pPr>
                                    <w:r>
                                      <w:rPr>
                                        <w:rFonts w:eastAsia="Times New Roman"/>
                                      </w:rPr>
                                      <w:t> </w:t>
                                    </w:r>
                                  </w:p>
                                </w:tc>
                              </w:tr>
                              <w:tr w:rsidR="001B4CAC" w14:paraId="1C33EEDE" w14:textId="77777777">
                                <w:trPr>
                                  <w:jc w:val="center"/>
                                </w:trPr>
                                <w:tc>
                                  <w:tcPr>
                                    <w:tcW w:w="0" w:type="auto"/>
                                    <w:vAlign w:val="center"/>
                                    <w:hideMark/>
                                  </w:tcPr>
                                  <w:p w14:paraId="5BF2DBE7"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The </w:t>
                                    </w:r>
                                    <w:r>
                                      <w:rPr>
                                        <w:rStyle w:val="Strong"/>
                                        <w:rFonts w:ascii="Arial" w:eastAsia="Times New Roman" w:hAnsi="Arial" w:cs="Arial"/>
                                        <w:color w:val="000000"/>
                                        <w:sz w:val="24"/>
                                        <w:szCs w:val="24"/>
                                      </w:rPr>
                                      <w:t>Sanctuary Scholarship</w:t>
                                    </w:r>
                                    <w:r>
                                      <w:rPr>
                                        <w:rFonts w:ascii="Arial" w:eastAsia="Times New Roman" w:hAnsi="Arial" w:cs="Arial"/>
                                        <w:color w:val="000000"/>
                                        <w:sz w:val="24"/>
                                        <w:szCs w:val="24"/>
                                      </w:rPr>
                                      <w:t xml:space="preserve"> at the University of Southampton is now open for applicants who have already </w:t>
                                    </w:r>
                                    <w:proofErr w:type="gramStart"/>
                                    <w:r>
                                      <w:rPr>
                                        <w:rFonts w:ascii="Arial" w:eastAsia="Times New Roman" w:hAnsi="Arial" w:cs="Arial"/>
                                        <w:color w:val="000000"/>
                                        <w:sz w:val="24"/>
                                        <w:szCs w:val="24"/>
                                      </w:rPr>
                                      <w:t>applied, and</w:t>
                                    </w:r>
                                    <w:proofErr w:type="gramEnd"/>
                                    <w:r>
                                      <w:rPr>
                                        <w:rFonts w:ascii="Arial" w:eastAsia="Times New Roman" w:hAnsi="Arial" w:cs="Arial"/>
                                        <w:color w:val="000000"/>
                                        <w:sz w:val="24"/>
                                        <w:szCs w:val="24"/>
                                      </w:rPr>
                                      <w:t xml:space="preserve"> are holding an offer from us. </w:t>
                                    </w:r>
                                  </w:p>
                                  <w:p w14:paraId="0EEB17C5" w14:textId="77777777" w:rsidR="001B4CAC" w:rsidRDefault="001B4CAC">
                                    <w:pPr>
                                      <w:spacing w:line="330" w:lineRule="exact"/>
                                      <w:jc w:val="center"/>
                                      <w:rPr>
                                        <w:rFonts w:ascii="Arial" w:eastAsia="Times New Roman" w:hAnsi="Arial" w:cs="Arial"/>
                                        <w:color w:val="000000"/>
                                        <w:sz w:val="24"/>
                                        <w:szCs w:val="24"/>
                                      </w:rPr>
                                    </w:pPr>
                                    <w:r>
                                      <w:rPr>
                                        <w:rFonts w:ascii="Arial" w:eastAsia="Times New Roman" w:hAnsi="Arial" w:cs="Arial"/>
                                        <w:color w:val="000000"/>
                                        <w:sz w:val="24"/>
                                        <w:szCs w:val="24"/>
                                      </w:rPr>
                                      <w:br/>
                                      <w:t xml:space="preserve">The closing deadline is </w:t>
                                    </w:r>
                                    <w:r>
                                      <w:rPr>
                                        <w:rStyle w:val="Strong"/>
                                        <w:rFonts w:ascii="Arial" w:eastAsia="Times New Roman" w:hAnsi="Arial" w:cs="Arial"/>
                                        <w:color w:val="000000"/>
                                        <w:sz w:val="24"/>
                                        <w:szCs w:val="24"/>
                                      </w:rPr>
                                      <w:t>7</w:t>
                                    </w:r>
                                    <w:r>
                                      <w:rPr>
                                        <w:rStyle w:val="Strong"/>
                                        <w:rFonts w:ascii="Arial" w:eastAsia="Times New Roman" w:hAnsi="Arial" w:cs="Arial"/>
                                        <w:color w:val="000000"/>
                                        <w:sz w:val="24"/>
                                        <w:szCs w:val="24"/>
                                        <w:vertAlign w:val="superscript"/>
                                      </w:rPr>
                                      <w:t>th</w:t>
                                    </w:r>
                                    <w:r>
                                      <w:rPr>
                                        <w:rStyle w:val="Strong"/>
                                        <w:rFonts w:ascii="Arial" w:eastAsia="Times New Roman" w:hAnsi="Arial" w:cs="Arial"/>
                                        <w:color w:val="000000"/>
                                        <w:sz w:val="24"/>
                                        <w:szCs w:val="24"/>
                                      </w:rPr>
                                      <w:t xml:space="preserve"> June 2024</w:t>
                                    </w:r>
                                    <w:r>
                                      <w:rPr>
                                        <w:rFonts w:ascii="Arial" w:eastAsia="Times New Roman" w:hAnsi="Arial" w:cs="Arial"/>
                                        <w:color w:val="000000"/>
                                        <w:sz w:val="24"/>
                                        <w:szCs w:val="24"/>
                                      </w:rPr>
                                      <w:t>.</w:t>
                                    </w:r>
                                  </w:p>
                                  <w:p w14:paraId="6BFB94CA"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br/>
                                      <w:t>This scholarship is available for new undergraduate (UG) students, starting September 2024 who are seeking sanctuary in the UK.</w:t>
                                    </w:r>
                                    <w:r>
                                      <w:rPr>
                                        <w:rFonts w:ascii="Arial" w:eastAsia="Times New Roman" w:hAnsi="Arial" w:cs="Arial"/>
                                        <w:color w:val="000000"/>
                                        <w:sz w:val="24"/>
                                        <w:szCs w:val="24"/>
                                      </w:rPr>
                                      <w:br/>
                                    </w:r>
                                    <w:r>
                                      <w:rPr>
                                        <w:rFonts w:ascii="Arial" w:eastAsia="Times New Roman" w:hAnsi="Arial" w:cs="Arial"/>
                                        <w:color w:val="000000"/>
                                        <w:sz w:val="24"/>
                                        <w:szCs w:val="24"/>
                                      </w:rPr>
                                      <w:br/>
                                      <w:t xml:space="preserve">The University of Southampton will:   </w:t>
                                    </w:r>
                                  </w:p>
                                  <w:p w14:paraId="2D87FA60" w14:textId="77777777" w:rsidR="001B4CAC" w:rsidRDefault="001B4CAC">
                                    <w:pPr>
                                      <w:numPr>
                                        <w:ilvl w:val="0"/>
                                        <w:numId w:val="3"/>
                                      </w:numPr>
                                      <w:spacing w:before="100" w:beforeAutospacing="1" w:after="100" w:afterAutospacing="1" w:line="330" w:lineRule="exact"/>
                                      <w:rPr>
                                        <w:rFonts w:ascii="Arial" w:eastAsia="Times New Roman" w:hAnsi="Arial" w:cs="Arial"/>
                                        <w:color w:val="000000"/>
                                        <w:sz w:val="24"/>
                                        <w:szCs w:val="24"/>
                                      </w:rPr>
                                    </w:pPr>
                                    <w:r>
                                      <w:rPr>
                                        <w:rFonts w:ascii="Arial" w:eastAsia="Times New Roman" w:hAnsi="Arial" w:cs="Arial"/>
                                        <w:color w:val="000000"/>
                                        <w:sz w:val="24"/>
                                        <w:szCs w:val="24"/>
                                      </w:rPr>
                                      <w:t>cover 100% of tuition fee costs for each year of study (3 years) </w:t>
                                    </w:r>
                                  </w:p>
                                  <w:p w14:paraId="549D0B6B" w14:textId="77777777" w:rsidR="001B4CAC" w:rsidRDefault="001B4CAC">
                                    <w:pPr>
                                      <w:numPr>
                                        <w:ilvl w:val="0"/>
                                        <w:numId w:val="3"/>
                                      </w:numPr>
                                      <w:spacing w:before="100" w:beforeAutospacing="1" w:after="100" w:afterAutospacing="1" w:line="330" w:lineRule="exact"/>
                                      <w:rPr>
                                        <w:rFonts w:ascii="Arial" w:eastAsia="Times New Roman" w:hAnsi="Arial" w:cs="Arial"/>
                                        <w:color w:val="000000"/>
                                        <w:sz w:val="24"/>
                                        <w:szCs w:val="24"/>
                                      </w:rPr>
                                    </w:pPr>
                                    <w:r>
                                      <w:rPr>
                                        <w:rFonts w:ascii="Arial" w:eastAsia="Times New Roman" w:hAnsi="Arial" w:cs="Arial"/>
                                        <w:color w:val="000000"/>
                                        <w:sz w:val="24"/>
                                        <w:szCs w:val="24"/>
                                      </w:rPr>
                                      <w:lastRenderedPageBreak/>
                                      <w:t>provide a bursary for each year of study to help with additional study costs (this is flexible given individual circumstances)</w:t>
                                    </w:r>
                                  </w:p>
                                  <w:p w14:paraId="27CBD9D8" w14:textId="77777777" w:rsidR="001B4CAC" w:rsidRDefault="001B4CAC">
                                    <w:pPr>
                                      <w:numPr>
                                        <w:ilvl w:val="0"/>
                                        <w:numId w:val="3"/>
                                      </w:numPr>
                                      <w:spacing w:before="100" w:beforeAutospacing="1" w:after="100" w:afterAutospacing="1" w:line="33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provide a welcome </w:t>
                                    </w:r>
                                    <w:proofErr w:type="gramStart"/>
                                    <w:r>
                                      <w:rPr>
                                        <w:rFonts w:ascii="Arial" w:eastAsia="Times New Roman" w:hAnsi="Arial" w:cs="Arial"/>
                                        <w:color w:val="000000"/>
                                        <w:sz w:val="24"/>
                                        <w:szCs w:val="24"/>
                                      </w:rPr>
                                      <w:t>pack</w:t>
                                    </w:r>
                                    <w:proofErr w:type="gramEnd"/>
                                  </w:p>
                                  <w:p w14:paraId="5271025E" w14:textId="77777777" w:rsidR="001B4CAC" w:rsidRDefault="001B4CAC">
                                    <w:pPr>
                                      <w:numPr>
                                        <w:ilvl w:val="0"/>
                                        <w:numId w:val="3"/>
                                      </w:numPr>
                                      <w:spacing w:before="100" w:beforeAutospacing="1" w:after="100" w:afterAutospacing="1" w:line="330" w:lineRule="exact"/>
                                      <w:rPr>
                                        <w:rFonts w:ascii="Arial" w:eastAsia="Times New Roman" w:hAnsi="Arial" w:cs="Arial"/>
                                        <w:color w:val="000000"/>
                                        <w:sz w:val="24"/>
                                        <w:szCs w:val="24"/>
                                      </w:rPr>
                                    </w:pPr>
                                    <w:r>
                                      <w:rPr>
                                        <w:rFonts w:ascii="Arial" w:eastAsia="Times New Roman" w:hAnsi="Arial" w:cs="Arial"/>
                                        <w:color w:val="000000"/>
                                        <w:sz w:val="24"/>
                                        <w:szCs w:val="24"/>
                                      </w:rPr>
                                      <w:t>support with university accommodation</w:t>
                                    </w:r>
                                  </w:p>
                                  <w:p w14:paraId="5474B440"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t>The University of Southampton, like many other institutions, offers Sanctuary Scholarships to support displaced or refugee students. These scholarships are part of the university's commitment to providing access to education for individuals who have been forced to flee their home countries due to conflict, persecution, or other crises.</w:t>
                                    </w:r>
                                    <w:r>
                                      <w:rPr>
                                        <w:rFonts w:ascii="Arial" w:eastAsia="Times New Roman" w:hAnsi="Arial" w:cs="Arial"/>
                                        <w:color w:val="000000"/>
                                        <w:sz w:val="24"/>
                                        <w:szCs w:val="24"/>
                                      </w:rPr>
                                      <w:br/>
                                      <w:t> </w:t>
                                    </w:r>
                                    <w:r>
                                      <w:rPr>
                                        <w:rFonts w:ascii="Arial" w:eastAsia="Times New Roman" w:hAnsi="Arial" w:cs="Arial"/>
                                        <w:color w:val="000000"/>
                                        <w:sz w:val="24"/>
                                        <w:szCs w:val="24"/>
                                      </w:rPr>
                                      <w:br/>
                                      <w:t>The Sanctuary Scholarships aim to remove financial barriers that may prevent displaced individuals from pursuing higher education.</w:t>
                                    </w:r>
                                    <w:r>
                                      <w:rPr>
                                        <w:rFonts w:ascii="Arial" w:eastAsia="Times New Roman" w:hAnsi="Arial" w:cs="Arial"/>
                                        <w:color w:val="000000"/>
                                        <w:sz w:val="24"/>
                                        <w:szCs w:val="24"/>
                                      </w:rPr>
                                      <w:br/>
                                      <w:t> </w:t>
                                    </w:r>
                                    <w:r>
                                      <w:rPr>
                                        <w:rFonts w:ascii="Arial" w:eastAsia="Times New Roman" w:hAnsi="Arial" w:cs="Arial"/>
                                        <w:color w:val="000000"/>
                                        <w:sz w:val="24"/>
                                        <w:szCs w:val="24"/>
                                      </w:rPr>
                                      <w:br/>
                                      <w:t xml:space="preserve">If you or your students would like to know more </w:t>
                                    </w:r>
                                    <w:hyperlink r:id="rId61" w:tgtFrame="_blank" w:history="1">
                                      <w:r>
                                        <w:rPr>
                                          <w:rStyle w:val="Hyperlink"/>
                                          <w:rFonts w:ascii="Arial" w:eastAsia="Times New Roman" w:hAnsi="Arial" w:cs="Arial"/>
                                          <w:color w:val="0096FF"/>
                                          <w:sz w:val="24"/>
                                          <w:szCs w:val="24"/>
                                        </w:rPr>
                                        <w:t>please visit our website</w:t>
                                      </w:r>
                                    </w:hyperlink>
                                    <w:r>
                                      <w:rPr>
                                        <w:rFonts w:ascii="Arial" w:eastAsia="Times New Roman" w:hAnsi="Arial" w:cs="Arial"/>
                                        <w:color w:val="000000"/>
                                        <w:sz w:val="24"/>
                                        <w:szCs w:val="24"/>
                                      </w:rPr>
                                      <w:t xml:space="preserve"> for more information and terms and conditions, or contact: </w:t>
                                    </w:r>
                                    <w:hyperlink r:id="rId62" w:tgtFrame="_blank" w:history="1">
                                      <w:r>
                                        <w:rPr>
                                          <w:rStyle w:val="Hyperlink"/>
                                          <w:rFonts w:ascii="Arial" w:eastAsia="Times New Roman" w:hAnsi="Arial" w:cs="Arial"/>
                                          <w:color w:val="0096FF"/>
                                          <w:sz w:val="24"/>
                                          <w:szCs w:val="24"/>
                                        </w:rPr>
                                        <w:t>sanctuary@soton.ac.uk</w:t>
                                      </w:r>
                                    </w:hyperlink>
                                  </w:p>
                                </w:tc>
                              </w:tr>
                              <w:tr w:rsidR="001B4CAC" w14:paraId="5CA02152" w14:textId="77777777">
                                <w:trPr>
                                  <w:trHeight w:val="300"/>
                                  <w:jc w:val="center"/>
                                </w:trPr>
                                <w:tc>
                                  <w:tcPr>
                                    <w:tcW w:w="0" w:type="auto"/>
                                    <w:vAlign w:val="center"/>
                                    <w:hideMark/>
                                  </w:tcPr>
                                  <w:p w14:paraId="0F5F788B" w14:textId="77777777" w:rsidR="001B4CAC" w:rsidRDefault="001B4CAC">
                                    <w:pPr>
                                      <w:rPr>
                                        <w:rFonts w:eastAsia="Times New Roman"/>
                                      </w:rPr>
                                    </w:pPr>
                                    <w:r>
                                      <w:rPr>
                                        <w:rFonts w:eastAsia="Times New Roman"/>
                                      </w:rPr>
                                      <w:lastRenderedPageBreak/>
                                      <w:t> </w:t>
                                    </w:r>
                                  </w:p>
                                </w:tc>
                              </w:tr>
                              <w:tr w:rsidR="001B4CAC" w14:paraId="0145DA4B"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76DABC9F" w14:textId="77777777">
                                      <w:trPr>
                                        <w:trHeight w:val="750"/>
                                        <w:jc w:val="center"/>
                                      </w:trPr>
                                      <w:tc>
                                        <w:tcPr>
                                          <w:tcW w:w="150" w:type="dxa"/>
                                          <w:shd w:val="clear" w:color="auto" w:fill="EF6165"/>
                                          <w:vAlign w:val="center"/>
                                          <w:hideMark/>
                                        </w:tcPr>
                                        <w:p w14:paraId="062B22CE" w14:textId="77777777" w:rsidR="001B4CAC" w:rsidRDefault="001B4CAC">
                                          <w:pPr>
                                            <w:rPr>
                                              <w:rFonts w:eastAsia="Times New Roman"/>
                                              <w:color w:val="FFFFFF"/>
                                            </w:rPr>
                                          </w:pPr>
                                          <w:r>
                                            <w:rPr>
                                              <w:rFonts w:eastAsia="Times New Roman"/>
                                              <w:color w:val="FFFFFF"/>
                                            </w:rPr>
                                            <w:t> </w:t>
                                          </w:r>
                                        </w:p>
                                      </w:tc>
                                      <w:tc>
                                        <w:tcPr>
                                          <w:tcW w:w="2700" w:type="dxa"/>
                                          <w:shd w:val="clear" w:color="auto" w:fill="EF6165"/>
                                          <w:vAlign w:val="center"/>
                                          <w:hideMark/>
                                        </w:tcPr>
                                        <w:p w14:paraId="3FE2EE69" w14:textId="77777777" w:rsidR="001B4CAC" w:rsidRDefault="001B4CAC">
                                          <w:pPr>
                                            <w:jc w:val="center"/>
                                            <w:rPr>
                                              <w:rFonts w:ascii="Arial" w:eastAsia="Times New Roman" w:hAnsi="Arial" w:cs="Arial"/>
                                              <w:b/>
                                              <w:bCs/>
                                              <w:color w:val="FFFFFF"/>
                                              <w:sz w:val="24"/>
                                              <w:szCs w:val="24"/>
                                            </w:rPr>
                                          </w:pPr>
                                          <w:hyperlink r:id="rId63" w:tgtFrame="_blank" w:history="1">
                                            <w:r>
                                              <w:rPr>
                                                <w:rStyle w:val="Hyperlink"/>
                                                <w:rFonts w:ascii="Arial" w:eastAsia="Times New Roman" w:hAnsi="Arial" w:cs="Arial"/>
                                                <w:b/>
                                                <w:bCs/>
                                                <w:sz w:val="24"/>
                                                <w:szCs w:val="24"/>
                                                <w14:textFill>
                                                  <w14:gradFill>
                                                    <w14:gsLst>
                                                      <w14:gs w14:pos="0">
                                                        <w14:schemeClr w14:val="bg1"/>
                                                      </w14:gs>
                                                      <w14:gs w14:pos="100000">
                                                        <w14:schemeClr w14:val="bg1"/>
                                                      </w14:gs>
                                                    </w14:gsLst>
                                                    <w14:lin w14:ang="0" w14:scaled="0"/>
                                                  </w14:gradFill>
                                                </w14:textFill>
                                              </w:rPr>
                                              <w:t>More Information</w:t>
                                            </w:r>
                                          </w:hyperlink>
                                        </w:p>
                                      </w:tc>
                                      <w:tc>
                                        <w:tcPr>
                                          <w:tcW w:w="150" w:type="dxa"/>
                                          <w:shd w:val="clear" w:color="auto" w:fill="EF6165"/>
                                          <w:vAlign w:val="center"/>
                                          <w:hideMark/>
                                        </w:tcPr>
                                        <w:p w14:paraId="7FE1071C" w14:textId="77777777" w:rsidR="001B4CAC" w:rsidRDefault="001B4CAC">
                                          <w:pPr>
                                            <w:rPr>
                                              <w:rFonts w:eastAsia="Times New Roman"/>
                                              <w:color w:val="FFFFFF"/>
                                            </w:rPr>
                                          </w:pPr>
                                          <w:r>
                                            <w:rPr>
                                              <w:rFonts w:eastAsia="Times New Roman"/>
                                              <w:color w:val="FFFFFF"/>
                                            </w:rPr>
                                            <w:t> </w:t>
                                          </w:r>
                                        </w:p>
                                      </w:tc>
                                    </w:tr>
                                  </w:tbl>
                                  <w:p w14:paraId="40831EEA" w14:textId="77777777" w:rsidR="001B4CAC" w:rsidRDefault="001B4CAC">
                                    <w:pPr>
                                      <w:jc w:val="center"/>
                                      <w:rPr>
                                        <w:rFonts w:ascii="Times New Roman" w:eastAsia="Times New Roman" w:hAnsi="Times New Roman" w:cs="Times New Roman"/>
                                        <w:sz w:val="20"/>
                                        <w:szCs w:val="20"/>
                                      </w:rPr>
                                    </w:pPr>
                                  </w:p>
                                </w:tc>
                              </w:tr>
                            </w:tbl>
                            <w:p w14:paraId="6FD41635"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3664DA7A" w14:textId="77777777" w:rsidR="001B4CAC" w:rsidRDefault="001B4CAC">
                              <w:pPr>
                                <w:rPr>
                                  <w:rFonts w:eastAsia="Times New Roman"/>
                                </w:rPr>
                              </w:pPr>
                              <w:r>
                                <w:rPr>
                                  <w:rFonts w:eastAsia="Times New Roman"/>
                                </w:rPr>
                                <w:lastRenderedPageBreak/>
                                <w:t> </w:t>
                              </w:r>
                            </w:p>
                          </w:tc>
                        </w:tr>
                      </w:tbl>
                      <w:p w14:paraId="65E2AB4E" w14:textId="77777777" w:rsidR="001B4CAC" w:rsidRDefault="001B4CAC">
                        <w:pPr>
                          <w:jc w:val="center"/>
                          <w:rPr>
                            <w:rFonts w:ascii="Times New Roman" w:eastAsia="Times New Roman" w:hAnsi="Times New Roman" w:cs="Times New Roman"/>
                            <w:sz w:val="20"/>
                            <w:szCs w:val="20"/>
                          </w:rPr>
                        </w:pPr>
                      </w:p>
                    </w:tc>
                  </w:tr>
                  <w:tr w:rsidR="001B4CAC" w14:paraId="22B6C8B7" w14:textId="77777777">
                    <w:trPr>
                      <w:trHeight w:val="300"/>
                      <w:jc w:val="center"/>
                    </w:trPr>
                    <w:tc>
                      <w:tcPr>
                        <w:tcW w:w="0" w:type="auto"/>
                        <w:vAlign w:val="center"/>
                        <w:hideMark/>
                      </w:tcPr>
                      <w:p w14:paraId="057CE055"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593ED1EC"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051F70B3" w14:textId="77777777">
                    <w:trPr>
                      <w:jc w:val="center"/>
                    </w:trPr>
                    <w:tc>
                      <w:tcPr>
                        <w:tcW w:w="0" w:type="auto"/>
                        <w:hideMark/>
                      </w:tcPr>
                      <w:p w14:paraId="5A082279" w14:textId="55F2621D" w:rsidR="001B4CAC" w:rsidRDefault="001B4CAC">
                        <w:pPr>
                          <w:jc w:val="center"/>
                          <w:rPr>
                            <w:rFonts w:eastAsia="Times New Roman"/>
                          </w:rPr>
                        </w:pPr>
                        <w:r>
                          <w:rPr>
                            <w:rFonts w:eastAsia="Times New Roman"/>
                            <w:noProof/>
                          </w:rPr>
                          <w:drawing>
                            <wp:inline distT="0" distB="0" distL="0" distR="0" wp14:anchorId="1DA9D31F" wp14:editId="705A5EC3">
                              <wp:extent cx="5715000" cy="1428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42875"/>
                                      </a:xfrm>
                                      <a:prstGeom prst="rect">
                                        <a:avLst/>
                                      </a:prstGeom>
                                      <a:noFill/>
                                      <a:ln>
                                        <a:noFill/>
                                      </a:ln>
                                    </pic:spPr>
                                  </pic:pic>
                                </a:graphicData>
                              </a:graphic>
                            </wp:inline>
                          </w:drawing>
                        </w:r>
                      </w:p>
                    </w:tc>
                  </w:tr>
                  <w:tr w:rsidR="001B4CAC" w14:paraId="21B904CC" w14:textId="77777777">
                    <w:trPr>
                      <w:trHeight w:val="300"/>
                      <w:jc w:val="center"/>
                    </w:trPr>
                    <w:tc>
                      <w:tcPr>
                        <w:tcW w:w="0" w:type="auto"/>
                        <w:vAlign w:val="center"/>
                        <w:hideMark/>
                      </w:tcPr>
                      <w:p w14:paraId="2233365B" w14:textId="77777777" w:rsidR="001B4CAC" w:rsidRDefault="001B4CAC">
                        <w:pPr>
                          <w:spacing w:line="15" w:lineRule="exact"/>
                          <w:rPr>
                            <w:rFonts w:eastAsia="Times New Roman"/>
                            <w:sz w:val="2"/>
                            <w:szCs w:val="2"/>
                          </w:rPr>
                        </w:pPr>
                        <w:r>
                          <w:rPr>
                            <w:rFonts w:eastAsia="Times New Roman"/>
                            <w:sz w:val="2"/>
                            <w:szCs w:val="2"/>
                          </w:rPr>
                          <w:t> </w:t>
                        </w:r>
                      </w:p>
                    </w:tc>
                  </w:tr>
                </w:tbl>
                <w:p w14:paraId="51F9C160"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42700647" w14:textId="77777777">
                    <w:trPr>
                      <w:jc w:val="center"/>
                    </w:trPr>
                    <w:tc>
                      <w:tcPr>
                        <w:tcW w:w="0" w:type="auto"/>
                        <w:hideMark/>
                      </w:tcPr>
                      <w:p w14:paraId="757C73B6" w14:textId="06B9B947" w:rsidR="001B4CAC" w:rsidRDefault="001B4CAC">
                        <w:pPr>
                          <w:jc w:val="center"/>
                          <w:rPr>
                            <w:rFonts w:eastAsia="Times New Roman"/>
                          </w:rPr>
                        </w:pPr>
                      </w:p>
                    </w:tc>
                  </w:tr>
                  <w:tr w:rsidR="001B4CAC" w14:paraId="45FA8A68" w14:textId="77777777">
                    <w:trPr>
                      <w:trHeight w:val="300"/>
                      <w:jc w:val="center"/>
                    </w:trPr>
                    <w:tc>
                      <w:tcPr>
                        <w:tcW w:w="0" w:type="auto"/>
                        <w:vAlign w:val="center"/>
                        <w:hideMark/>
                      </w:tcPr>
                      <w:p w14:paraId="5EADA0B1" w14:textId="77777777" w:rsidR="001B4CAC" w:rsidRDefault="001B4CAC">
                        <w:pPr>
                          <w:spacing w:line="15" w:lineRule="exact"/>
                          <w:rPr>
                            <w:rFonts w:eastAsia="Times New Roman"/>
                            <w:sz w:val="2"/>
                            <w:szCs w:val="2"/>
                          </w:rPr>
                        </w:pPr>
                        <w:r>
                          <w:rPr>
                            <w:rFonts w:eastAsia="Times New Roman"/>
                            <w:sz w:val="2"/>
                            <w:szCs w:val="2"/>
                          </w:rPr>
                          <w:t> </w:t>
                        </w:r>
                      </w:p>
                    </w:tc>
                  </w:tr>
                </w:tbl>
                <w:p w14:paraId="379C8508"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7FB352C5"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62B38911" w14:textId="77777777">
                          <w:trPr>
                            <w:jc w:val="center"/>
                          </w:trPr>
                          <w:tc>
                            <w:tcPr>
                              <w:tcW w:w="450" w:type="dxa"/>
                              <w:vAlign w:val="center"/>
                              <w:hideMark/>
                            </w:tcPr>
                            <w:p w14:paraId="0AA8682A"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0DF8A9A5" w14:textId="77777777" w:rsidTr="001B4CAC">
                                <w:trPr>
                                  <w:jc w:val="center"/>
                                </w:trPr>
                                <w:tc>
                                  <w:tcPr>
                                    <w:tcW w:w="0" w:type="auto"/>
                                    <w:vAlign w:val="center"/>
                                  </w:tcPr>
                                  <w:p w14:paraId="79B0C814" w14:textId="1E059842" w:rsidR="001B4CAC" w:rsidRDefault="001B4CAC">
                                    <w:pPr>
                                      <w:jc w:val="center"/>
                                      <w:rPr>
                                        <w:rFonts w:ascii="Arial" w:eastAsia="Times New Roman" w:hAnsi="Arial" w:cs="Arial"/>
                                        <w:b/>
                                        <w:bCs/>
                                        <w:color w:val="000000"/>
                                        <w:sz w:val="33"/>
                                        <w:szCs w:val="33"/>
                                      </w:rPr>
                                    </w:pPr>
                                    <w:bookmarkStart w:id="21" w:name="Teachers_Conf"/>
                                    <w:bookmarkEnd w:id="21"/>
                                  </w:p>
                                </w:tc>
                              </w:tr>
                              <w:tr w:rsidR="001B4CAC" w14:paraId="2A35A0EC" w14:textId="77777777" w:rsidTr="001B4CAC">
                                <w:trPr>
                                  <w:trHeight w:val="300"/>
                                  <w:jc w:val="center"/>
                                </w:trPr>
                                <w:tc>
                                  <w:tcPr>
                                    <w:tcW w:w="0" w:type="auto"/>
                                    <w:vAlign w:val="center"/>
                                  </w:tcPr>
                                  <w:p w14:paraId="1790D485" w14:textId="57AEF00C" w:rsidR="001B4CAC" w:rsidRDefault="001B4CAC">
                                    <w:pPr>
                                      <w:rPr>
                                        <w:rFonts w:eastAsia="Times New Roman"/>
                                      </w:rPr>
                                    </w:pPr>
                                  </w:p>
                                </w:tc>
                              </w:tr>
                              <w:tr w:rsidR="001B4CAC" w14:paraId="66B0B362" w14:textId="77777777" w:rsidTr="001B4CAC">
                                <w:trPr>
                                  <w:jc w:val="center"/>
                                </w:trPr>
                                <w:tc>
                                  <w:tcPr>
                                    <w:tcW w:w="0" w:type="auto"/>
                                    <w:vAlign w:val="center"/>
                                  </w:tcPr>
                                  <w:p w14:paraId="3EEEB55E" w14:textId="6D3BCE8E" w:rsidR="001B4CAC" w:rsidRDefault="001B4CAC">
                                    <w:pPr>
                                      <w:spacing w:line="330" w:lineRule="exact"/>
                                      <w:rPr>
                                        <w:rFonts w:ascii="Arial" w:eastAsia="Times New Roman" w:hAnsi="Arial" w:cs="Arial"/>
                                        <w:color w:val="000000"/>
                                        <w:sz w:val="24"/>
                                        <w:szCs w:val="24"/>
                                      </w:rPr>
                                    </w:pPr>
                                  </w:p>
                                </w:tc>
                              </w:tr>
                              <w:tr w:rsidR="001B4CAC" w14:paraId="2FCA8905" w14:textId="77777777">
                                <w:trPr>
                                  <w:trHeight w:val="300"/>
                                  <w:jc w:val="center"/>
                                </w:trPr>
                                <w:tc>
                                  <w:tcPr>
                                    <w:tcW w:w="0" w:type="auto"/>
                                    <w:vAlign w:val="center"/>
                                    <w:hideMark/>
                                  </w:tcPr>
                                  <w:p w14:paraId="23DEA772" w14:textId="77777777" w:rsidR="001B4CAC" w:rsidRDefault="001B4CAC">
                                    <w:pPr>
                                      <w:rPr>
                                        <w:rFonts w:eastAsia="Times New Roman"/>
                                      </w:rPr>
                                    </w:pPr>
                                    <w:r>
                                      <w:rPr>
                                        <w:rFonts w:eastAsia="Times New Roman"/>
                                      </w:rPr>
                                      <w:t> </w:t>
                                    </w:r>
                                  </w:p>
                                </w:tc>
                              </w:tr>
                              <w:tr w:rsidR="001B4CAC" w14:paraId="4F114511" w14:textId="77777777">
                                <w:trPr>
                                  <w:jc w:val="center"/>
                                </w:trPr>
                                <w:tc>
                                  <w:tcPr>
                                    <w:tcW w:w="0" w:type="auto"/>
                                    <w:hideMark/>
                                  </w:tcPr>
                                  <w:p w14:paraId="328262B3" w14:textId="77777777" w:rsidR="001B4CAC" w:rsidRDefault="001B4CAC">
                                    <w:pPr>
                                      <w:jc w:val="center"/>
                                      <w:rPr>
                                        <w:rFonts w:ascii="Times New Roman" w:eastAsia="Times New Roman" w:hAnsi="Times New Roman" w:cs="Times New Roman"/>
                                        <w:sz w:val="20"/>
                                        <w:szCs w:val="20"/>
                                      </w:rPr>
                                    </w:pPr>
                                  </w:p>
                                </w:tc>
                              </w:tr>
                            </w:tbl>
                            <w:p w14:paraId="6493876C"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0ABF29CE" w14:textId="77777777" w:rsidR="001B4CAC" w:rsidRDefault="001B4CAC">
                              <w:pPr>
                                <w:rPr>
                                  <w:rFonts w:eastAsia="Times New Roman"/>
                                </w:rPr>
                              </w:pPr>
                              <w:r>
                                <w:rPr>
                                  <w:rFonts w:eastAsia="Times New Roman"/>
                                </w:rPr>
                                <w:lastRenderedPageBreak/>
                                <w:t> </w:t>
                              </w:r>
                            </w:p>
                          </w:tc>
                        </w:tr>
                      </w:tbl>
                      <w:p w14:paraId="1C9E4B16" w14:textId="77777777" w:rsidR="001B4CAC" w:rsidRDefault="001B4CAC">
                        <w:pPr>
                          <w:jc w:val="center"/>
                          <w:rPr>
                            <w:rFonts w:ascii="Times New Roman" w:eastAsia="Times New Roman" w:hAnsi="Times New Roman" w:cs="Times New Roman"/>
                            <w:sz w:val="20"/>
                            <w:szCs w:val="20"/>
                          </w:rPr>
                        </w:pPr>
                      </w:p>
                    </w:tc>
                  </w:tr>
                  <w:tr w:rsidR="001B4CAC" w14:paraId="1EC1498A" w14:textId="77777777">
                    <w:trPr>
                      <w:trHeight w:val="300"/>
                      <w:jc w:val="center"/>
                    </w:trPr>
                    <w:tc>
                      <w:tcPr>
                        <w:tcW w:w="0" w:type="auto"/>
                        <w:vAlign w:val="center"/>
                        <w:hideMark/>
                      </w:tcPr>
                      <w:p w14:paraId="1D7B5039"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782EFAC3"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4D4A0E05" w14:textId="77777777">
                    <w:trPr>
                      <w:jc w:val="center"/>
                    </w:trPr>
                    <w:tc>
                      <w:tcPr>
                        <w:tcW w:w="0" w:type="auto"/>
                        <w:hideMark/>
                      </w:tcPr>
                      <w:p w14:paraId="3D56FD8E" w14:textId="2A700164" w:rsidR="001B4CAC" w:rsidRDefault="001B4CAC">
                        <w:pPr>
                          <w:jc w:val="center"/>
                          <w:rPr>
                            <w:rFonts w:eastAsia="Times New Roman"/>
                          </w:rPr>
                        </w:pPr>
                      </w:p>
                    </w:tc>
                  </w:tr>
                  <w:tr w:rsidR="001B4CAC" w14:paraId="44301035" w14:textId="77777777">
                    <w:trPr>
                      <w:trHeight w:val="300"/>
                      <w:jc w:val="center"/>
                    </w:trPr>
                    <w:tc>
                      <w:tcPr>
                        <w:tcW w:w="0" w:type="auto"/>
                        <w:vAlign w:val="center"/>
                        <w:hideMark/>
                      </w:tcPr>
                      <w:p w14:paraId="2D08C310" w14:textId="77777777" w:rsidR="001B4CAC" w:rsidRDefault="001B4CAC">
                        <w:pPr>
                          <w:spacing w:line="15" w:lineRule="exact"/>
                          <w:rPr>
                            <w:rFonts w:eastAsia="Times New Roman"/>
                            <w:sz w:val="2"/>
                            <w:szCs w:val="2"/>
                          </w:rPr>
                        </w:pPr>
                        <w:r>
                          <w:rPr>
                            <w:rFonts w:eastAsia="Times New Roman"/>
                            <w:sz w:val="2"/>
                            <w:szCs w:val="2"/>
                          </w:rPr>
                          <w:t> </w:t>
                        </w:r>
                      </w:p>
                    </w:tc>
                  </w:tr>
                </w:tbl>
                <w:p w14:paraId="02EAA177"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20D2336E" w14:textId="77777777">
                    <w:trPr>
                      <w:jc w:val="center"/>
                    </w:trPr>
                    <w:tc>
                      <w:tcPr>
                        <w:tcW w:w="0" w:type="auto"/>
                        <w:hideMark/>
                      </w:tcPr>
                      <w:p w14:paraId="7E410E65" w14:textId="25F23112" w:rsidR="001B4CAC" w:rsidRDefault="001B4CAC">
                        <w:pPr>
                          <w:jc w:val="center"/>
                          <w:rPr>
                            <w:rFonts w:eastAsia="Times New Roman"/>
                          </w:rPr>
                        </w:pPr>
                      </w:p>
                    </w:tc>
                  </w:tr>
                  <w:tr w:rsidR="001B4CAC" w14:paraId="4C206FD3" w14:textId="77777777">
                    <w:trPr>
                      <w:trHeight w:val="300"/>
                      <w:jc w:val="center"/>
                    </w:trPr>
                    <w:tc>
                      <w:tcPr>
                        <w:tcW w:w="0" w:type="auto"/>
                        <w:vAlign w:val="center"/>
                        <w:hideMark/>
                      </w:tcPr>
                      <w:p w14:paraId="3B0BBB62" w14:textId="77777777" w:rsidR="001B4CAC" w:rsidRDefault="001B4CAC">
                        <w:pPr>
                          <w:spacing w:line="15" w:lineRule="exact"/>
                          <w:rPr>
                            <w:rFonts w:eastAsia="Times New Roman"/>
                            <w:sz w:val="2"/>
                            <w:szCs w:val="2"/>
                          </w:rPr>
                        </w:pPr>
                        <w:r>
                          <w:rPr>
                            <w:rFonts w:eastAsia="Times New Roman"/>
                            <w:sz w:val="2"/>
                            <w:szCs w:val="2"/>
                          </w:rPr>
                          <w:t> </w:t>
                        </w:r>
                      </w:p>
                    </w:tc>
                  </w:tr>
                </w:tbl>
                <w:p w14:paraId="136EC799"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63A47C4F"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1D47CD8B" w14:textId="77777777">
                          <w:trPr>
                            <w:jc w:val="center"/>
                          </w:trPr>
                          <w:tc>
                            <w:tcPr>
                              <w:tcW w:w="450" w:type="dxa"/>
                              <w:vAlign w:val="center"/>
                              <w:hideMark/>
                            </w:tcPr>
                            <w:p w14:paraId="1BEBF92C"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3BAB5A85" w14:textId="77777777" w:rsidTr="001B4CAC">
                                <w:trPr>
                                  <w:jc w:val="center"/>
                                </w:trPr>
                                <w:tc>
                                  <w:tcPr>
                                    <w:tcW w:w="0" w:type="auto"/>
                                    <w:vAlign w:val="center"/>
                                  </w:tcPr>
                                  <w:p w14:paraId="46C2D67D" w14:textId="57514DEA" w:rsidR="001B4CAC" w:rsidRDefault="001B4CAC">
                                    <w:pPr>
                                      <w:jc w:val="center"/>
                                      <w:rPr>
                                        <w:rFonts w:ascii="Arial" w:eastAsia="Times New Roman" w:hAnsi="Arial" w:cs="Arial"/>
                                        <w:b/>
                                        <w:bCs/>
                                        <w:color w:val="000000"/>
                                        <w:sz w:val="33"/>
                                        <w:szCs w:val="33"/>
                                      </w:rPr>
                                    </w:pPr>
                                    <w:bookmarkStart w:id="22" w:name="EPQ_Conf"/>
                                    <w:bookmarkEnd w:id="22"/>
                                  </w:p>
                                </w:tc>
                              </w:tr>
                              <w:tr w:rsidR="001B4CAC" w14:paraId="513D4984" w14:textId="77777777" w:rsidTr="001B4CAC">
                                <w:trPr>
                                  <w:trHeight w:val="300"/>
                                  <w:jc w:val="center"/>
                                </w:trPr>
                                <w:tc>
                                  <w:tcPr>
                                    <w:tcW w:w="0" w:type="auto"/>
                                    <w:vAlign w:val="center"/>
                                  </w:tcPr>
                                  <w:p w14:paraId="37BC6361" w14:textId="6526E3B2" w:rsidR="001B4CAC" w:rsidRDefault="001B4CAC">
                                    <w:pPr>
                                      <w:rPr>
                                        <w:rFonts w:eastAsia="Times New Roman"/>
                                      </w:rPr>
                                    </w:pPr>
                                  </w:p>
                                </w:tc>
                              </w:tr>
                              <w:tr w:rsidR="001B4CAC" w14:paraId="33AE8B3F" w14:textId="77777777" w:rsidTr="001B4CAC">
                                <w:trPr>
                                  <w:jc w:val="center"/>
                                </w:trPr>
                                <w:tc>
                                  <w:tcPr>
                                    <w:tcW w:w="0" w:type="auto"/>
                                    <w:vAlign w:val="center"/>
                                  </w:tcPr>
                                  <w:p w14:paraId="7E62E9C1" w14:textId="1FFA0DC4" w:rsidR="001B4CAC" w:rsidRDefault="001B4CAC">
                                    <w:pPr>
                                      <w:spacing w:line="330" w:lineRule="exact"/>
                                      <w:jc w:val="center"/>
                                      <w:rPr>
                                        <w:rFonts w:ascii="Arial" w:eastAsia="Times New Roman" w:hAnsi="Arial" w:cs="Arial"/>
                                        <w:color w:val="000000"/>
                                        <w:sz w:val="24"/>
                                        <w:szCs w:val="24"/>
                                      </w:rPr>
                                    </w:pPr>
                                  </w:p>
                                </w:tc>
                              </w:tr>
                            </w:tbl>
                            <w:p w14:paraId="4A20CCB9"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675AB111" w14:textId="77777777" w:rsidR="001B4CAC" w:rsidRDefault="001B4CAC">
                              <w:pPr>
                                <w:rPr>
                                  <w:rFonts w:eastAsia="Times New Roman"/>
                                </w:rPr>
                              </w:pPr>
                              <w:r>
                                <w:rPr>
                                  <w:rFonts w:eastAsia="Times New Roman"/>
                                </w:rPr>
                                <w:lastRenderedPageBreak/>
                                <w:t> </w:t>
                              </w:r>
                            </w:p>
                          </w:tc>
                        </w:tr>
                      </w:tbl>
                      <w:p w14:paraId="66A50457" w14:textId="77777777" w:rsidR="001B4CAC" w:rsidRDefault="001B4CAC">
                        <w:pPr>
                          <w:jc w:val="center"/>
                          <w:rPr>
                            <w:rFonts w:ascii="Times New Roman" w:eastAsia="Times New Roman" w:hAnsi="Times New Roman" w:cs="Times New Roman"/>
                            <w:sz w:val="20"/>
                            <w:szCs w:val="20"/>
                          </w:rPr>
                        </w:pPr>
                      </w:p>
                    </w:tc>
                  </w:tr>
                  <w:tr w:rsidR="001B4CAC" w14:paraId="4DCDE196" w14:textId="77777777">
                    <w:trPr>
                      <w:trHeight w:val="300"/>
                      <w:jc w:val="center"/>
                    </w:trPr>
                    <w:tc>
                      <w:tcPr>
                        <w:tcW w:w="0" w:type="auto"/>
                        <w:vAlign w:val="center"/>
                        <w:hideMark/>
                      </w:tcPr>
                      <w:p w14:paraId="3841C275" w14:textId="77777777" w:rsidR="001B4CAC" w:rsidRDefault="001B4CAC">
                        <w:pPr>
                          <w:spacing w:line="15" w:lineRule="exact"/>
                          <w:rPr>
                            <w:rFonts w:eastAsia="Times New Roman"/>
                            <w:sz w:val="2"/>
                            <w:szCs w:val="2"/>
                          </w:rPr>
                        </w:pPr>
                        <w:r>
                          <w:rPr>
                            <w:rFonts w:eastAsia="Times New Roman"/>
                            <w:sz w:val="2"/>
                            <w:szCs w:val="2"/>
                          </w:rPr>
                          <w:lastRenderedPageBreak/>
                          <w:t> </w:t>
                        </w:r>
                      </w:p>
                    </w:tc>
                  </w:tr>
                </w:tbl>
                <w:p w14:paraId="6E542496"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52BD3796" w14:textId="77777777">
                    <w:trPr>
                      <w:jc w:val="center"/>
                    </w:trPr>
                    <w:tc>
                      <w:tcPr>
                        <w:tcW w:w="0" w:type="auto"/>
                        <w:hideMark/>
                      </w:tcPr>
                      <w:p w14:paraId="2D0C7A51" w14:textId="3F3574DA" w:rsidR="001B4CAC" w:rsidRDefault="001B4CAC">
                        <w:pPr>
                          <w:jc w:val="center"/>
                          <w:rPr>
                            <w:rFonts w:eastAsia="Times New Roman"/>
                          </w:rPr>
                        </w:pPr>
                        <w:r>
                          <w:rPr>
                            <w:rFonts w:eastAsia="Times New Roman"/>
                            <w:noProof/>
                          </w:rPr>
                          <w:drawing>
                            <wp:inline distT="0" distB="0" distL="0" distR="0" wp14:anchorId="1EB7C6C1" wp14:editId="5DF5F143">
                              <wp:extent cx="5731510" cy="15176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51765"/>
                                      </a:xfrm>
                                      <a:prstGeom prst="rect">
                                        <a:avLst/>
                                      </a:prstGeom>
                                      <a:noFill/>
                                      <a:ln>
                                        <a:noFill/>
                                      </a:ln>
                                    </pic:spPr>
                                  </pic:pic>
                                </a:graphicData>
                              </a:graphic>
                            </wp:inline>
                          </w:drawing>
                        </w:r>
                      </w:p>
                    </w:tc>
                  </w:tr>
                  <w:tr w:rsidR="001B4CAC" w14:paraId="68CE47D0" w14:textId="77777777">
                    <w:trPr>
                      <w:trHeight w:val="300"/>
                      <w:jc w:val="center"/>
                    </w:trPr>
                    <w:tc>
                      <w:tcPr>
                        <w:tcW w:w="0" w:type="auto"/>
                        <w:vAlign w:val="center"/>
                        <w:hideMark/>
                      </w:tcPr>
                      <w:p w14:paraId="400A5E3E" w14:textId="77777777" w:rsidR="001B4CAC" w:rsidRDefault="001B4CAC">
                        <w:pPr>
                          <w:spacing w:line="15" w:lineRule="exact"/>
                          <w:rPr>
                            <w:rFonts w:eastAsia="Times New Roman"/>
                            <w:sz w:val="2"/>
                            <w:szCs w:val="2"/>
                          </w:rPr>
                        </w:pPr>
                        <w:r>
                          <w:rPr>
                            <w:rFonts w:eastAsia="Times New Roman"/>
                            <w:sz w:val="2"/>
                            <w:szCs w:val="2"/>
                          </w:rPr>
                          <w:t> </w:t>
                        </w:r>
                      </w:p>
                    </w:tc>
                  </w:tr>
                </w:tbl>
                <w:p w14:paraId="4CA5E7DB"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42D1B086" w14:textId="77777777">
                    <w:trPr>
                      <w:jc w:val="center"/>
                    </w:trPr>
                    <w:tc>
                      <w:tcPr>
                        <w:tcW w:w="0" w:type="auto"/>
                        <w:hideMark/>
                      </w:tcPr>
                      <w:p w14:paraId="13BC889D" w14:textId="158631AC" w:rsidR="001B4CAC" w:rsidRDefault="001B4CAC">
                        <w:pPr>
                          <w:jc w:val="center"/>
                          <w:rPr>
                            <w:rFonts w:eastAsia="Times New Roman"/>
                          </w:rPr>
                        </w:pPr>
                        <w:r>
                          <w:rPr>
                            <w:rFonts w:eastAsia="Times New Roman"/>
                            <w:noProof/>
                          </w:rPr>
                          <w:drawing>
                            <wp:inline distT="0" distB="0" distL="0" distR="0" wp14:anchorId="0B50A545" wp14:editId="235F2E76">
                              <wp:extent cx="5715000" cy="31146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15000" cy="3114675"/>
                                      </a:xfrm>
                                      <a:prstGeom prst="rect">
                                        <a:avLst/>
                                      </a:prstGeom>
                                      <a:noFill/>
                                      <a:ln>
                                        <a:noFill/>
                                      </a:ln>
                                    </pic:spPr>
                                  </pic:pic>
                                </a:graphicData>
                              </a:graphic>
                            </wp:inline>
                          </w:drawing>
                        </w:r>
                      </w:p>
                    </w:tc>
                  </w:tr>
                  <w:tr w:rsidR="001B4CAC" w14:paraId="6D943648" w14:textId="77777777">
                    <w:trPr>
                      <w:trHeight w:val="300"/>
                      <w:jc w:val="center"/>
                    </w:trPr>
                    <w:tc>
                      <w:tcPr>
                        <w:tcW w:w="0" w:type="auto"/>
                        <w:vAlign w:val="center"/>
                        <w:hideMark/>
                      </w:tcPr>
                      <w:p w14:paraId="016DD515" w14:textId="77777777" w:rsidR="001B4CAC" w:rsidRDefault="001B4CAC">
                        <w:pPr>
                          <w:spacing w:line="15" w:lineRule="exact"/>
                          <w:rPr>
                            <w:rFonts w:eastAsia="Times New Roman"/>
                            <w:sz w:val="2"/>
                            <w:szCs w:val="2"/>
                          </w:rPr>
                        </w:pPr>
                        <w:r>
                          <w:rPr>
                            <w:rFonts w:eastAsia="Times New Roman"/>
                            <w:sz w:val="2"/>
                            <w:szCs w:val="2"/>
                          </w:rPr>
                          <w:t> </w:t>
                        </w:r>
                      </w:p>
                    </w:tc>
                  </w:tr>
                </w:tbl>
                <w:p w14:paraId="69F35613"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3282D268"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450"/>
                          <w:gridCol w:w="8126"/>
                          <w:gridCol w:w="450"/>
                        </w:tblGrid>
                        <w:tr w:rsidR="001B4CAC" w14:paraId="00E4D8E2" w14:textId="77777777">
                          <w:trPr>
                            <w:jc w:val="center"/>
                          </w:trPr>
                          <w:tc>
                            <w:tcPr>
                              <w:tcW w:w="450" w:type="dxa"/>
                              <w:vAlign w:val="center"/>
                              <w:hideMark/>
                            </w:tcPr>
                            <w:p w14:paraId="373A0E44" w14:textId="77777777" w:rsidR="001B4CAC" w:rsidRDefault="001B4CAC">
                              <w:pPr>
                                <w:rPr>
                                  <w:rFonts w:eastAsia="Times New Roman"/>
                                </w:rPr>
                              </w:pPr>
                              <w:r>
                                <w:rPr>
                                  <w:rFonts w:eastAsia="Times New Roman"/>
                                </w:rPr>
                                <w:t> </w:t>
                              </w:r>
                            </w:p>
                          </w:tc>
                          <w:tc>
                            <w:tcPr>
                              <w:tcW w:w="0" w:type="auto"/>
                              <w:hideMark/>
                            </w:tcPr>
                            <w:tbl>
                              <w:tblPr>
                                <w:tblW w:w="5000" w:type="pct"/>
                                <w:jc w:val="center"/>
                                <w:tblCellMar>
                                  <w:left w:w="0" w:type="dxa"/>
                                  <w:right w:w="0" w:type="dxa"/>
                                </w:tblCellMar>
                                <w:tblLook w:val="04A0" w:firstRow="1" w:lastRow="0" w:firstColumn="1" w:lastColumn="0" w:noHBand="0" w:noVBand="1"/>
                              </w:tblPr>
                              <w:tblGrid>
                                <w:gridCol w:w="8126"/>
                              </w:tblGrid>
                              <w:tr w:rsidR="001B4CAC" w14:paraId="052FD0FB" w14:textId="77777777">
                                <w:trPr>
                                  <w:jc w:val="center"/>
                                </w:trPr>
                                <w:tc>
                                  <w:tcPr>
                                    <w:tcW w:w="0" w:type="auto"/>
                                    <w:vAlign w:val="center"/>
                                    <w:hideMark/>
                                  </w:tcPr>
                                  <w:p w14:paraId="494207BE" w14:textId="77777777" w:rsidR="001B4CAC" w:rsidRDefault="001B4CAC">
                                    <w:pPr>
                                      <w:jc w:val="center"/>
                                      <w:rPr>
                                        <w:rFonts w:ascii="Arial" w:eastAsia="Times New Roman" w:hAnsi="Arial" w:cs="Arial"/>
                                        <w:b/>
                                        <w:bCs/>
                                        <w:color w:val="000000"/>
                                        <w:sz w:val="33"/>
                                        <w:szCs w:val="33"/>
                                      </w:rPr>
                                    </w:pPr>
                                    <w:bookmarkStart w:id="23" w:name="Prospectus"/>
                                    <w:bookmarkEnd w:id="23"/>
                                    <w:r>
                                      <w:rPr>
                                        <w:rFonts w:ascii="Arial" w:eastAsia="Times New Roman" w:hAnsi="Arial" w:cs="Arial"/>
                                        <w:b/>
                                        <w:bCs/>
                                        <w:color w:val="000000"/>
                                        <w:sz w:val="33"/>
                                        <w:szCs w:val="33"/>
                                      </w:rPr>
                                      <w:t>2025 Undergraduate Prospectus</w:t>
                                    </w:r>
                                  </w:p>
                                </w:tc>
                              </w:tr>
                              <w:tr w:rsidR="001B4CAC" w14:paraId="00C9C334" w14:textId="77777777">
                                <w:trPr>
                                  <w:trHeight w:val="300"/>
                                  <w:jc w:val="center"/>
                                </w:trPr>
                                <w:tc>
                                  <w:tcPr>
                                    <w:tcW w:w="0" w:type="auto"/>
                                    <w:vAlign w:val="center"/>
                                    <w:hideMark/>
                                  </w:tcPr>
                                  <w:p w14:paraId="1670CF34" w14:textId="77777777" w:rsidR="001B4CAC" w:rsidRDefault="001B4CAC">
                                    <w:pPr>
                                      <w:rPr>
                                        <w:rFonts w:eastAsia="Times New Roman"/>
                                      </w:rPr>
                                    </w:pPr>
                                    <w:r>
                                      <w:rPr>
                                        <w:rFonts w:eastAsia="Times New Roman"/>
                                      </w:rPr>
                                      <w:t> </w:t>
                                    </w:r>
                                  </w:p>
                                </w:tc>
                              </w:tr>
                              <w:tr w:rsidR="001B4CAC" w14:paraId="415AF479" w14:textId="77777777">
                                <w:trPr>
                                  <w:jc w:val="center"/>
                                </w:trPr>
                                <w:tc>
                                  <w:tcPr>
                                    <w:tcW w:w="0" w:type="auto"/>
                                    <w:vAlign w:val="center"/>
                                    <w:hideMark/>
                                  </w:tcPr>
                                  <w:p w14:paraId="5752560A" w14:textId="77777777" w:rsidR="001B4CAC" w:rsidRDefault="001B4CAC">
                                    <w:pPr>
                                      <w:spacing w:line="330" w:lineRule="exact"/>
                                      <w:jc w:val="center"/>
                                      <w:rPr>
                                        <w:rFonts w:ascii="Arial" w:eastAsia="Times New Roman" w:hAnsi="Arial" w:cs="Arial"/>
                                        <w:color w:val="000000"/>
                                        <w:sz w:val="24"/>
                                        <w:szCs w:val="24"/>
                                      </w:rPr>
                                    </w:pPr>
                                    <w:r>
                                      <w:rPr>
                                        <w:rFonts w:ascii="Arial" w:eastAsia="Times New Roman" w:hAnsi="Arial" w:cs="Arial"/>
                                        <w:color w:val="000000"/>
                                        <w:sz w:val="24"/>
                                        <w:szCs w:val="24"/>
                                      </w:rPr>
                                      <w:t>Explore the courses and programmes we offer and find out more about the University by ordering a copy of our prospectus (available either by immediate download or postal copy)</w:t>
                                    </w:r>
                                  </w:p>
                                  <w:p w14:paraId="0CBBA7A9" w14:textId="77777777" w:rsidR="001B4CAC" w:rsidRDefault="001B4CAC">
                                    <w:pPr>
                                      <w:spacing w:line="330" w:lineRule="exact"/>
                                      <w:rPr>
                                        <w:rFonts w:ascii="Arial" w:eastAsia="Times New Roman" w:hAnsi="Arial" w:cs="Arial"/>
                                        <w:color w:val="000000"/>
                                        <w:sz w:val="24"/>
                                        <w:szCs w:val="24"/>
                                      </w:rPr>
                                    </w:pPr>
                                    <w:r>
                                      <w:rPr>
                                        <w:rFonts w:ascii="Arial" w:eastAsia="Times New Roman" w:hAnsi="Arial" w:cs="Arial"/>
                                        <w:color w:val="000000"/>
                                        <w:sz w:val="24"/>
                                        <w:szCs w:val="24"/>
                                      </w:rPr>
                                      <w:t xml:space="preserve">  </w:t>
                                    </w:r>
                                  </w:p>
                                  <w:p w14:paraId="161BBE29" w14:textId="77777777" w:rsidR="001B4CAC" w:rsidRDefault="001B4CAC">
                                    <w:pPr>
                                      <w:spacing w:line="330" w:lineRule="exact"/>
                                      <w:jc w:val="center"/>
                                      <w:rPr>
                                        <w:rFonts w:ascii="Arial" w:eastAsia="Times New Roman" w:hAnsi="Arial" w:cs="Arial"/>
                                        <w:color w:val="000000"/>
                                        <w:sz w:val="24"/>
                                        <w:szCs w:val="24"/>
                                      </w:rPr>
                                    </w:pPr>
                                    <w:r>
                                      <w:rPr>
                                        <w:rFonts w:ascii="Arial" w:eastAsia="Times New Roman" w:hAnsi="Arial" w:cs="Arial"/>
                                        <w:color w:val="000000"/>
                                        <w:sz w:val="24"/>
                                        <w:szCs w:val="24"/>
                                      </w:rPr>
                                      <w:t>Please do share with your students!</w:t>
                                    </w:r>
                                  </w:p>
                                </w:tc>
                              </w:tr>
                              <w:tr w:rsidR="001B4CAC" w14:paraId="135E4E36" w14:textId="77777777">
                                <w:trPr>
                                  <w:trHeight w:val="300"/>
                                  <w:jc w:val="center"/>
                                </w:trPr>
                                <w:tc>
                                  <w:tcPr>
                                    <w:tcW w:w="0" w:type="auto"/>
                                    <w:vAlign w:val="center"/>
                                    <w:hideMark/>
                                  </w:tcPr>
                                  <w:p w14:paraId="5961AE08" w14:textId="77777777" w:rsidR="001B4CAC" w:rsidRDefault="001B4CAC">
                                    <w:pPr>
                                      <w:rPr>
                                        <w:rFonts w:eastAsia="Times New Roman"/>
                                      </w:rPr>
                                    </w:pPr>
                                    <w:r>
                                      <w:rPr>
                                        <w:rFonts w:eastAsia="Times New Roman"/>
                                      </w:rPr>
                                      <w:t> </w:t>
                                    </w:r>
                                  </w:p>
                                </w:tc>
                              </w:tr>
                              <w:tr w:rsidR="001B4CAC" w14:paraId="16E4949C" w14:textId="77777777">
                                <w:trPr>
                                  <w:jc w:val="center"/>
                                </w:trPr>
                                <w:tc>
                                  <w:tcPr>
                                    <w:tcW w:w="0" w:type="auto"/>
                                    <w:hideMark/>
                                  </w:tcPr>
                                  <w:tbl>
                                    <w:tblPr>
                                      <w:tblW w:w="0" w:type="auto"/>
                                      <w:jc w:val="center"/>
                                      <w:shd w:val="clear" w:color="auto" w:fill="EF6165"/>
                                      <w:tblCellMar>
                                        <w:left w:w="0" w:type="dxa"/>
                                        <w:right w:w="0" w:type="dxa"/>
                                      </w:tblCellMar>
                                      <w:tblLook w:val="04A0" w:firstRow="1" w:lastRow="0" w:firstColumn="1" w:lastColumn="0" w:noHBand="0" w:noVBand="1"/>
                                    </w:tblPr>
                                    <w:tblGrid>
                                      <w:gridCol w:w="150"/>
                                      <w:gridCol w:w="2700"/>
                                      <w:gridCol w:w="150"/>
                                    </w:tblGrid>
                                    <w:tr w:rsidR="001B4CAC" w14:paraId="72A45D16" w14:textId="77777777">
                                      <w:trPr>
                                        <w:trHeight w:val="750"/>
                                        <w:jc w:val="center"/>
                                      </w:trPr>
                                      <w:tc>
                                        <w:tcPr>
                                          <w:tcW w:w="150" w:type="dxa"/>
                                          <w:shd w:val="clear" w:color="auto" w:fill="EF6165"/>
                                          <w:vAlign w:val="center"/>
                                          <w:hideMark/>
                                        </w:tcPr>
                                        <w:p w14:paraId="23EB3746" w14:textId="77777777" w:rsidR="001B4CAC" w:rsidRDefault="001B4CAC">
                                          <w:pPr>
                                            <w:rPr>
                                              <w:rFonts w:eastAsia="Times New Roman"/>
                                              <w:color w:val="FFFFFF"/>
                                            </w:rPr>
                                          </w:pPr>
                                          <w:r>
                                            <w:rPr>
                                              <w:rFonts w:eastAsia="Times New Roman"/>
                                              <w:color w:val="FFFFFF"/>
                                            </w:rPr>
                                            <w:t> </w:t>
                                          </w:r>
                                        </w:p>
                                      </w:tc>
                                      <w:tc>
                                        <w:tcPr>
                                          <w:tcW w:w="2700" w:type="dxa"/>
                                          <w:shd w:val="clear" w:color="auto" w:fill="EF6165"/>
                                          <w:vAlign w:val="center"/>
                                          <w:hideMark/>
                                        </w:tcPr>
                                        <w:p w14:paraId="11B4411D" w14:textId="77777777" w:rsidR="001B4CAC" w:rsidRDefault="001B4CAC">
                                          <w:pPr>
                                            <w:jc w:val="center"/>
                                            <w:rPr>
                                              <w:rFonts w:ascii="Arial" w:eastAsia="Times New Roman" w:hAnsi="Arial" w:cs="Arial"/>
                                              <w:b/>
                                              <w:bCs/>
                                              <w:color w:val="FFFFFF"/>
                                              <w:sz w:val="24"/>
                                              <w:szCs w:val="24"/>
                                            </w:rPr>
                                          </w:pPr>
                                          <w:hyperlink r:id="rId65" w:tgtFrame="_blank" w:history="1">
                                            <w:r>
                                              <w:rPr>
                                                <w:rStyle w:val="Hyperlink"/>
                                                <w:rFonts w:ascii="Arial" w:eastAsia="Times New Roman" w:hAnsi="Arial" w:cs="Arial"/>
                                                <w:b/>
                                                <w:bCs/>
                                                <w:sz w:val="24"/>
                                                <w:szCs w:val="24"/>
                                                <w14:textFill>
                                                  <w14:gradFill>
                                                    <w14:gsLst>
                                                      <w14:gs w14:pos="0">
                                                        <w14:schemeClr w14:val="bg1"/>
                                                      </w14:gs>
                                                      <w14:gs w14:pos="100000">
                                                        <w14:schemeClr w14:val="bg1"/>
                                                      </w14:gs>
                                                    </w14:gsLst>
                                                    <w14:lin w14:ang="0" w14:scaled="0"/>
                                                  </w14:gradFill>
                                                </w14:textFill>
                                              </w:rPr>
                                              <w:t>Order a Prospectus</w:t>
                                            </w:r>
                                          </w:hyperlink>
                                        </w:p>
                                      </w:tc>
                                      <w:tc>
                                        <w:tcPr>
                                          <w:tcW w:w="150" w:type="dxa"/>
                                          <w:shd w:val="clear" w:color="auto" w:fill="EF6165"/>
                                          <w:vAlign w:val="center"/>
                                          <w:hideMark/>
                                        </w:tcPr>
                                        <w:p w14:paraId="4B32B05A" w14:textId="77777777" w:rsidR="001B4CAC" w:rsidRDefault="001B4CAC">
                                          <w:pPr>
                                            <w:rPr>
                                              <w:rFonts w:eastAsia="Times New Roman"/>
                                              <w:color w:val="FFFFFF"/>
                                            </w:rPr>
                                          </w:pPr>
                                          <w:r>
                                            <w:rPr>
                                              <w:rFonts w:eastAsia="Times New Roman"/>
                                              <w:color w:val="FFFFFF"/>
                                            </w:rPr>
                                            <w:t> </w:t>
                                          </w:r>
                                        </w:p>
                                      </w:tc>
                                    </w:tr>
                                  </w:tbl>
                                  <w:p w14:paraId="26940084" w14:textId="77777777" w:rsidR="001B4CAC" w:rsidRDefault="001B4CAC">
                                    <w:pPr>
                                      <w:jc w:val="center"/>
                                      <w:rPr>
                                        <w:rFonts w:ascii="Times New Roman" w:eastAsia="Times New Roman" w:hAnsi="Times New Roman" w:cs="Times New Roman"/>
                                        <w:sz w:val="20"/>
                                        <w:szCs w:val="20"/>
                                      </w:rPr>
                                    </w:pPr>
                                  </w:p>
                                </w:tc>
                              </w:tr>
                            </w:tbl>
                            <w:p w14:paraId="5A25D12E" w14:textId="77777777" w:rsidR="001B4CAC" w:rsidRDefault="001B4CAC">
                              <w:pPr>
                                <w:jc w:val="center"/>
                                <w:rPr>
                                  <w:rFonts w:ascii="Times New Roman" w:eastAsia="Times New Roman" w:hAnsi="Times New Roman" w:cs="Times New Roman"/>
                                  <w:sz w:val="20"/>
                                  <w:szCs w:val="20"/>
                                </w:rPr>
                              </w:pPr>
                            </w:p>
                          </w:tc>
                          <w:tc>
                            <w:tcPr>
                              <w:tcW w:w="450" w:type="dxa"/>
                              <w:vAlign w:val="center"/>
                              <w:hideMark/>
                            </w:tcPr>
                            <w:p w14:paraId="77D6A780" w14:textId="77777777" w:rsidR="001B4CAC" w:rsidRDefault="001B4CAC">
                              <w:pPr>
                                <w:rPr>
                                  <w:rFonts w:eastAsia="Times New Roman"/>
                                </w:rPr>
                              </w:pPr>
                              <w:r>
                                <w:rPr>
                                  <w:rFonts w:eastAsia="Times New Roman"/>
                                </w:rPr>
                                <w:t> </w:t>
                              </w:r>
                            </w:p>
                          </w:tc>
                        </w:tr>
                      </w:tbl>
                      <w:p w14:paraId="6661017C" w14:textId="77777777" w:rsidR="001B4CAC" w:rsidRDefault="001B4CAC">
                        <w:pPr>
                          <w:jc w:val="center"/>
                          <w:rPr>
                            <w:rFonts w:ascii="Times New Roman" w:eastAsia="Times New Roman" w:hAnsi="Times New Roman" w:cs="Times New Roman"/>
                            <w:sz w:val="20"/>
                            <w:szCs w:val="20"/>
                          </w:rPr>
                        </w:pPr>
                      </w:p>
                    </w:tc>
                  </w:tr>
                  <w:tr w:rsidR="001B4CAC" w14:paraId="181001CF" w14:textId="77777777">
                    <w:trPr>
                      <w:trHeight w:val="300"/>
                      <w:jc w:val="center"/>
                    </w:trPr>
                    <w:tc>
                      <w:tcPr>
                        <w:tcW w:w="0" w:type="auto"/>
                        <w:vAlign w:val="center"/>
                        <w:hideMark/>
                      </w:tcPr>
                      <w:p w14:paraId="5FCEB559" w14:textId="77777777" w:rsidR="001B4CAC" w:rsidRDefault="001B4CAC">
                        <w:pPr>
                          <w:spacing w:line="15" w:lineRule="exact"/>
                          <w:rPr>
                            <w:rFonts w:eastAsia="Times New Roman"/>
                            <w:sz w:val="2"/>
                            <w:szCs w:val="2"/>
                          </w:rPr>
                        </w:pPr>
                        <w:r>
                          <w:rPr>
                            <w:rFonts w:eastAsia="Times New Roman"/>
                            <w:sz w:val="2"/>
                            <w:szCs w:val="2"/>
                          </w:rPr>
                          <w:t> </w:t>
                        </w:r>
                      </w:p>
                    </w:tc>
                  </w:tr>
                </w:tbl>
                <w:p w14:paraId="392219F2"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7658DE78" w14:textId="77777777">
                    <w:trPr>
                      <w:jc w:val="center"/>
                    </w:trPr>
                    <w:tc>
                      <w:tcPr>
                        <w:tcW w:w="0" w:type="auto"/>
                        <w:hideMark/>
                      </w:tcPr>
                      <w:p w14:paraId="6C4A3825" w14:textId="11B01992" w:rsidR="001B4CAC" w:rsidRDefault="001B4CAC">
                        <w:pPr>
                          <w:jc w:val="center"/>
                          <w:rPr>
                            <w:rFonts w:eastAsia="Times New Roman"/>
                          </w:rPr>
                        </w:pPr>
                        <w:r>
                          <w:rPr>
                            <w:rFonts w:eastAsia="Times New Roman"/>
                            <w:noProof/>
                          </w:rPr>
                          <w:drawing>
                            <wp:inline distT="0" distB="0" distL="0" distR="0" wp14:anchorId="2FE102A9" wp14:editId="2816E731">
                              <wp:extent cx="5715000" cy="142875"/>
                              <wp:effectExtent l="0" t="0" r="0" b="9525"/>
                              <wp:docPr id="6" name="Picture 6" descr="Check out our social media 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heck out our social media pages"/>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15000" cy="142875"/>
                                      </a:xfrm>
                                      <a:prstGeom prst="rect">
                                        <a:avLst/>
                                      </a:prstGeom>
                                      <a:noFill/>
                                      <a:ln>
                                        <a:noFill/>
                                      </a:ln>
                                    </pic:spPr>
                                  </pic:pic>
                                </a:graphicData>
                              </a:graphic>
                            </wp:inline>
                          </w:drawing>
                        </w:r>
                      </w:p>
                    </w:tc>
                  </w:tr>
                </w:tbl>
                <w:p w14:paraId="4A5BABB0" w14:textId="77777777" w:rsidR="001B4CAC" w:rsidRDefault="001B4CAC">
                  <w:pPr>
                    <w:jc w:val="center"/>
                    <w:rPr>
                      <w:rFonts w:eastAsia="Times New Roman"/>
                      <w:vanish/>
                    </w:rPr>
                  </w:pPr>
                </w:p>
                <w:tbl>
                  <w:tblPr>
                    <w:tblW w:w="5000" w:type="pct"/>
                    <w:jc w:val="center"/>
                    <w:tblCellMar>
                      <w:left w:w="0" w:type="dxa"/>
                      <w:right w:w="0" w:type="dxa"/>
                    </w:tblCellMar>
                    <w:tblLook w:val="04A0" w:firstRow="1" w:lastRow="0" w:firstColumn="1" w:lastColumn="0" w:noHBand="0" w:noVBand="1"/>
                  </w:tblPr>
                  <w:tblGrid>
                    <w:gridCol w:w="9026"/>
                  </w:tblGrid>
                  <w:tr w:rsidR="001B4CAC" w14:paraId="6DBFAB7B" w14:textId="77777777">
                    <w:trPr>
                      <w:trHeight w:val="300"/>
                      <w:jc w:val="center"/>
                    </w:trPr>
                    <w:tc>
                      <w:tcPr>
                        <w:tcW w:w="0" w:type="auto"/>
                        <w:vAlign w:val="center"/>
                        <w:hideMark/>
                      </w:tcPr>
                      <w:p w14:paraId="39D64FC9" w14:textId="77777777" w:rsidR="001B4CAC" w:rsidRDefault="001B4CAC">
                        <w:pPr>
                          <w:rPr>
                            <w:rFonts w:eastAsia="Times New Roman"/>
                          </w:rPr>
                        </w:pPr>
                        <w:r>
                          <w:rPr>
                            <w:rFonts w:eastAsia="Times New Roman"/>
                          </w:rPr>
                          <w:t> </w:t>
                        </w:r>
                      </w:p>
                    </w:tc>
                  </w:tr>
                  <w:tr w:rsidR="001B4CAC" w14:paraId="2555B6C2"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9026"/>
                        </w:tblGrid>
                        <w:tr w:rsidR="001B4CAC" w14:paraId="5963FA4F" w14:textId="77777777">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4290"/>
                              </w:tblGrid>
                              <w:tr w:rsidR="001B4CAC" w14:paraId="639C7437" w14:textId="77777777">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450"/>
                                      <w:gridCol w:w="510"/>
                                      <w:gridCol w:w="450"/>
                                      <w:gridCol w:w="510"/>
                                      <w:gridCol w:w="450"/>
                                      <w:gridCol w:w="510"/>
                                      <w:gridCol w:w="450"/>
                                      <w:gridCol w:w="510"/>
                                      <w:gridCol w:w="450"/>
                                    </w:tblGrid>
                                    <w:tr w:rsidR="001B4CAC" w14:paraId="4507292B" w14:textId="77777777">
                                      <w:trPr>
                                        <w:jc w:val="center"/>
                                      </w:trPr>
                                      <w:tc>
                                        <w:tcPr>
                                          <w:tcW w:w="0" w:type="auto"/>
                                          <w:hideMark/>
                                        </w:tcPr>
                                        <w:p w14:paraId="6D22893D" w14:textId="5E41FCF3" w:rsidR="001B4CAC" w:rsidRDefault="001B4CAC">
                                          <w:pPr>
                                            <w:rPr>
                                              <w:rFonts w:eastAsia="Times New Roman"/>
                                            </w:rPr>
                                          </w:pPr>
                                          <w:r>
                                            <w:rPr>
                                              <w:rFonts w:eastAsia="Times New Roman"/>
                                              <w:noProof/>
                                              <w:color w:val="0096FF"/>
                                            </w:rPr>
                                            <w:drawing>
                                              <wp:inline distT="0" distB="0" distL="0" distR="0" wp14:anchorId="662FE8E1" wp14:editId="45D951A7">
                                                <wp:extent cx="285750" cy="285750"/>
                                                <wp:effectExtent l="0" t="0" r="0" b="0"/>
                                                <wp:docPr id="5" name="Picture 5" descr="Visit our Facebook page">
                                                  <a:hlinkClick xmlns:a="http://schemas.openxmlformats.org/drawingml/2006/main" r:id="rId6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Visit our Facebook page"/>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p>
                                      </w:tc>
                                      <w:tc>
                                        <w:tcPr>
                                          <w:tcW w:w="510" w:type="dxa"/>
                                          <w:vAlign w:val="center"/>
                                          <w:hideMark/>
                                        </w:tcPr>
                                        <w:p w14:paraId="60F7D73A" w14:textId="77777777" w:rsidR="001B4CAC" w:rsidRDefault="001B4CAC">
                                          <w:pPr>
                                            <w:rPr>
                                              <w:rFonts w:eastAsia="Times New Roman"/>
                                            </w:rPr>
                                          </w:pPr>
                                          <w:r>
                                            <w:rPr>
                                              <w:rFonts w:eastAsia="Times New Roman"/>
                                            </w:rPr>
                                            <w:t> </w:t>
                                          </w:r>
                                        </w:p>
                                      </w:tc>
                                      <w:tc>
                                        <w:tcPr>
                                          <w:tcW w:w="0" w:type="auto"/>
                                          <w:hideMark/>
                                        </w:tcPr>
                                        <w:p w14:paraId="1F08C5D5" w14:textId="7FE451EC" w:rsidR="001B4CAC" w:rsidRDefault="001B4CAC">
                                          <w:pPr>
                                            <w:rPr>
                                              <w:rFonts w:eastAsia="Times New Roman"/>
                                            </w:rPr>
                                          </w:pPr>
                                          <w:r>
                                            <w:rPr>
                                              <w:rFonts w:eastAsia="Times New Roman"/>
                                              <w:noProof/>
                                              <w:color w:val="0096FF"/>
                                            </w:rPr>
                                            <w:drawing>
                                              <wp:inline distT="0" distB="0" distL="0" distR="0" wp14:anchorId="5705F79F" wp14:editId="4EE1C1EC">
                                                <wp:extent cx="285750" cy="285750"/>
                                                <wp:effectExtent l="0" t="0" r="0" b="0"/>
                                                <wp:docPr id="4" name="Picture 4" descr="Visit our Twitter page">
                                                  <a:hlinkClick xmlns:a="http://schemas.openxmlformats.org/drawingml/2006/main" r:id="rId6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Visit our Twitter page"/>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p>
                                      </w:tc>
                                      <w:tc>
                                        <w:tcPr>
                                          <w:tcW w:w="510" w:type="dxa"/>
                                          <w:vAlign w:val="center"/>
                                          <w:hideMark/>
                                        </w:tcPr>
                                        <w:p w14:paraId="2E9A363A" w14:textId="77777777" w:rsidR="001B4CAC" w:rsidRDefault="001B4CAC">
                                          <w:pPr>
                                            <w:rPr>
                                              <w:rFonts w:eastAsia="Times New Roman"/>
                                            </w:rPr>
                                          </w:pPr>
                                          <w:r>
                                            <w:rPr>
                                              <w:rFonts w:eastAsia="Times New Roman"/>
                                            </w:rPr>
                                            <w:t> </w:t>
                                          </w:r>
                                        </w:p>
                                      </w:tc>
                                      <w:tc>
                                        <w:tcPr>
                                          <w:tcW w:w="0" w:type="auto"/>
                                          <w:hideMark/>
                                        </w:tcPr>
                                        <w:p w14:paraId="6D1F0B3C" w14:textId="242C9EAA" w:rsidR="001B4CAC" w:rsidRDefault="001B4CAC">
                                          <w:pPr>
                                            <w:rPr>
                                              <w:rFonts w:eastAsia="Times New Roman"/>
                                            </w:rPr>
                                          </w:pPr>
                                          <w:r>
                                            <w:rPr>
                                              <w:rFonts w:eastAsia="Times New Roman"/>
                                              <w:noProof/>
                                              <w:color w:val="0096FF"/>
                                            </w:rPr>
                                            <w:drawing>
                                              <wp:inline distT="0" distB="0" distL="0" distR="0" wp14:anchorId="1AF98095" wp14:editId="4E091E71">
                                                <wp:extent cx="285750" cy="285750"/>
                                                <wp:effectExtent l="0" t="0" r="0" b="0"/>
                                                <wp:docPr id="3" name="Picture 3" descr="Visit our Instagram page">
                                                  <a:hlinkClick xmlns:a="http://schemas.openxmlformats.org/drawingml/2006/main" r:id="rId7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Visit our Instagram page"/>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p>
                                      </w:tc>
                                      <w:tc>
                                        <w:tcPr>
                                          <w:tcW w:w="510" w:type="dxa"/>
                                          <w:vAlign w:val="center"/>
                                          <w:hideMark/>
                                        </w:tcPr>
                                        <w:p w14:paraId="5AFEF787" w14:textId="77777777" w:rsidR="001B4CAC" w:rsidRDefault="001B4CAC">
                                          <w:pPr>
                                            <w:rPr>
                                              <w:rFonts w:eastAsia="Times New Roman"/>
                                            </w:rPr>
                                          </w:pPr>
                                          <w:r>
                                            <w:rPr>
                                              <w:rFonts w:eastAsia="Times New Roman"/>
                                            </w:rPr>
                                            <w:t> </w:t>
                                          </w:r>
                                        </w:p>
                                      </w:tc>
                                      <w:tc>
                                        <w:tcPr>
                                          <w:tcW w:w="0" w:type="auto"/>
                                          <w:hideMark/>
                                        </w:tcPr>
                                        <w:p w14:paraId="026AE444" w14:textId="620A8FDF" w:rsidR="001B4CAC" w:rsidRDefault="001B4CAC">
                                          <w:pPr>
                                            <w:rPr>
                                              <w:rFonts w:eastAsia="Times New Roman"/>
                                            </w:rPr>
                                          </w:pPr>
                                          <w:r>
                                            <w:rPr>
                                              <w:rFonts w:eastAsia="Times New Roman"/>
                                              <w:noProof/>
                                              <w:color w:val="0096FF"/>
                                            </w:rPr>
                                            <w:drawing>
                                              <wp:inline distT="0" distB="0" distL="0" distR="0" wp14:anchorId="70C6843B" wp14:editId="28793C40">
                                                <wp:extent cx="285750" cy="285750"/>
                                                <wp:effectExtent l="0" t="0" r="0" b="0"/>
                                                <wp:docPr id="2" name="Picture 2" descr="Visit our LinkedIn page">
                                                  <a:hlinkClick xmlns:a="http://schemas.openxmlformats.org/drawingml/2006/main" r:id="rId7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Visit our LinkedIn page"/>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p>
                                      </w:tc>
                                      <w:tc>
                                        <w:tcPr>
                                          <w:tcW w:w="510" w:type="dxa"/>
                                          <w:vAlign w:val="center"/>
                                          <w:hideMark/>
                                        </w:tcPr>
                                        <w:p w14:paraId="59C3BF98" w14:textId="77777777" w:rsidR="001B4CAC" w:rsidRDefault="001B4CAC">
                                          <w:pPr>
                                            <w:rPr>
                                              <w:rFonts w:eastAsia="Times New Roman"/>
                                            </w:rPr>
                                          </w:pPr>
                                          <w:r>
                                            <w:rPr>
                                              <w:rFonts w:eastAsia="Times New Roman"/>
                                            </w:rPr>
                                            <w:t> </w:t>
                                          </w:r>
                                        </w:p>
                                      </w:tc>
                                      <w:tc>
                                        <w:tcPr>
                                          <w:tcW w:w="0" w:type="auto"/>
                                          <w:hideMark/>
                                        </w:tcPr>
                                        <w:p w14:paraId="459A2195" w14:textId="7602D2ED" w:rsidR="001B4CAC" w:rsidRDefault="001B4CAC">
                                          <w:pPr>
                                            <w:rPr>
                                              <w:rFonts w:eastAsia="Times New Roman"/>
                                            </w:rPr>
                                          </w:pPr>
                                          <w:r>
                                            <w:rPr>
                                              <w:rFonts w:eastAsia="Times New Roman"/>
                                              <w:noProof/>
                                              <w:color w:val="0096FF"/>
                                            </w:rPr>
                                            <w:drawing>
                                              <wp:inline distT="0" distB="0" distL="0" distR="0" wp14:anchorId="0ACBBCCE" wp14:editId="3DD17B70">
                                                <wp:extent cx="285750" cy="285750"/>
                                                <wp:effectExtent l="0" t="0" r="0" b="0"/>
                                                <wp:docPr id="1" name="Picture 1" descr="Visit our Youtube channel">
                                                  <a:hlinkClick xmlns:a="http://schemas.openxmlformats.org/drawingml/2006/main" r:id="rId7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Visit our Youtube channel"/>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p>
                                      </w:tc>
                                    </w:tr>
                                  </w:tbl>
                                  <w:p w14:paraId="3EC340DF" w14:textId="77777777" w:rsidR="001B4CAC" w:rsidRDefault="001B4CAC">
                                    <w:pPr>
                                      <w:jc w:val="center"/>
                                      <w:rPr>
                                        <w:rFonts w:ascii="Times New Roman" w:eastAsia="Times New Roman" w:hAnsi="Times New Roman" w:cs="Times New Roman"/>
                                        <w:sz w:val="20"/>
                                        <w:szCs w:val="20"/>
                                      </w:rPr>
                                    </w:pPr>
                                  </w:p>
                                </w:tc>
                              </w:tr>
                            </w:tbl>
                            <w:p w14:paraId="04234D95" w14:textId="77777777" w:rsidR="001B4CAC" w:rsidRDefault="001B4CAC">
                              <w:pPr>
                                <w:jc w:val="center"/>
                                <w:rPr>
                                  <w:rFonts w:ascii="Times New Roman" w:eastAsia="Times New Roman" w:hAnsi="Times New Roman" w:cs="Times New Roman"/>
                                  <w:sz w:val="20"/>
                                  <w:szCs w:val="20"/>
                                </w:rPr>
                              </w:pPr>
                            </w:p>
                          </w:tc>
                        </w:tr>
                      </w:tbl>
                      <w:p w14:paraId="6B8696D7" w14:textId="77777777" w:rsidR="001B4CAC" w:rsidRDefault="001B4CAC">
                        <w:pPr>
                          <w:jc w:val="center"/>
                          <w:rPr>
                            <w:rFonts w:ascii="Times New Roman" w:eastAsia="Times New Roman" w:hAnsi="Times New Roman" w:cs="Times New Roman"/>
                            <w:sz w:val="20"/>
                            <w:szCs w:val="20"/>
                          </w:rPr>
                        </w:pPr>
                      </w:p>
                    </w:tc>
                  </w:tr>
                  <w:tr w:rsidR="001B4CAC" w14:paraId="13535F1E" w14:textId="77777777">
                    <w:trPr>
                      <w:trHeight w:val="300"/>
                      <w:jc w:val="center"/>
                    </w:trPr>
                    <w:tc>
                      <w:tcPr>
                        <w:tcW w:w="0" w:type="auto"/>
                        <w:vAlign w:val="center"/>
                        <w:hideMark/>
                      </w:tcPr>
                      <w:p w14:paraId="645105AB" w14:textId="77777777" w:rsidR="001B4CAC" w:rsidRDefault="001B4CAC">
                        <w:pPr>
                          <w:rPr>
                            <w:rFonts w:eastAsia="Times New Roman"/>
                          </w:rPr>
                        </w:pPr>
                        <w:r>
                          <w:rPr>
                            <w:rFonts w:eastAsia="Times New Roman"/>
                          </w:rPr>
                          <w:t> </w:t>
                        </w:r>
                      </w:p>
                    </w:tc>
                  </w:tr>
                  <w:tr w:rsidR="001B4CAC" w14:paraId="15F7B0C6" w14:textId="77777777">
                    <w:trPr>
                      <w:jc w:val="center"/>
                    </w:trPr>
                    <w:tc>
                      <w:tcPr>
                        <w:tcW w:w="0" w:type="auto"/>
                        <w:hideMark/>
                      </w:tcPr>
                      <w:tbl>
                        <w:tblPr>
                          <w:tblW w:w="5000" w:type="pct"/>
                          <w:jc w:val="center"/>
                          <w:tblCellMar>
                            <w:left w:w="0" w:type="dxa"/>
                            <w:right w:w="0" w:type="dxa"/>
                          </w:tblCellMar>
                          <w:tblLook w:val="04A0" w:firstRow="1" w:lastRow="0" w:firstColumn="1" w:lastColumn="0" w:noHBand="0" w:noVBand="1"/>
                        </w:tblPr>
                        <w:tblGrid>
                          <w:gridCol w:w="9026"/>
                        </w:tblGrid>
                        <w:tr w:rsidR="001B4CAC" w14:paraId="373AB5C8" w14:textId="77777777">
                          <w:trPr>
                            <w:jc w:val="center"/>
                          </w:trPr>
                          <w:tc>
                            <w:tcPr>
                              <w:tcW w:w="0" w:type="auto"/>
                              <w:hideMark/>
                            </w:tcPr>
                            <w:p w14:paraId="0074CE41" w14:textId="77777777" w:rsidR="001B4CAC" w:rsidRDefault="001B4CAC">
                              <w:pPr>
                                <w:pStyle w:val="NormalWeb"/>
                                <w:spacing w:line="360" w:lineRule="exact"/>
                                <w:jc w:val="center"/>
                                <w:rPr>
                                  <w:rFonts w:ascii="Arial" w:hAnsi="Arial" w:cs="Arial"/>
                                  <w:color w:val="000000"/>
                                  <w:sz w:val="18"/>
                                  <w:szCs w:val="18"/>
                                </w:rPr>
                              </w:pPr>
                              <w:hyperlink r:id="rId77" w:history="1">
                                <w:r>
                                  <w:rPr>
                                    <w:rStyle w:val="Hyperlink"/>
                                    <w:rFonts w:ascii="Arial" w:hAnsi="Arial" w:cs="Arial"/>
                                    <w:color w:val="0096FF"/>
                                    <w:sz w:val="18"/>
                                    <w:szCs w:val="18"/>
                                  </w:rPr>
                                  <w:t>liaison@southampton.ac.uk</w:t>
                                </w:r>
                              </w:hyperlink>
                            </w:p>
                            <w:p w14:paraId="1C194A9D" w14:textId="77777777" w:rsidR="001B4CAC" w:rsidRDefault="001B4CAC">
                              <w:pPr>
                                <w:pStyle w:val="NormalWeb"/>
                                <w:spacing w:line="360" w:lineRule="exact"/>
                                <w:jc w:val="center"/>
                                <w:rPr>
                                  <w:rFonts w:ascii="Arial" w:hAnsi="Arial" w:cs="Arial"/>
                                  <w:color w:val="000000"/>
                                  <w:sz w:val="18"/>
                                  <w:szCs w:val="18"/>
                                </w:rPr>
                              </w:pPr>
                              <w:r>
                                <w:rPr>
                                  <w:rFonts w:ascii="Arial" w:hAnsi="Arial" w:cs="Arial"/>
                                  <w:color w:val="000000"/>
                                  <w:sz w:val="18"/>
                                  <w:szCs w:val="18"/>
                                </w:rPr>
                                <w:lastRenderedPageBreak/>
                                <w:t> </w:t>
                              </w:r>
                            </w:p>
                            <w:p w14:paraId="115028F4" w14:textId="77777777" w:rsidR="001B4CAC" w:rsidRDefault="001B4CAC">
                              <w:pPr>
                                <w:pStyle w:val="NormalWeb"/>
                                <w:spacing w:line="360" w:lineRule="exact"/>
                                <w:jc w:val="center"/>
                                <w:rPr>
                                  <w:rFonts w:ascii="Arial" w:hAnsi="Arial" w:cs="Arial"/>
                                  <w:color w:val="000000"/>
                                  <w:sz w:val="18"/>
                                  <w:szCs w:val="18"/>
                                </w:rPr>
                              </w:pPr>
                              <w:r>
                                <w:rPr>
                                  <w:rFonts w:ascii="Arial" w:hAnsi="Arial" w:cs="Arial"/>
                                  <w:color w:val="000000"/>
                                  <w:sz w:val="18"/>
                                  <w:szCs w:val="18"/>
                                </w:rPr>
                                <w:t>University of Southampton</w:t>
                              </w:r>
                            </w:p>
                            <w:p w14:paraId="4B3FD54B" w14:textId="77777777" w:rsidR="001B4CAC" w:rsidRDefault="001B4CAC">
                              <w:pPr>
                                <w:pStyle w:val="NormalWeb"/>
                                <w:spacing w:line="360" w:lineRule="exact"/>
                                <w:jc w:val="center"/>
                                <w:rPr>
                                  <w:rFonts w:ascii="Arial" w:hAnsi="Arial" w:cs="Arial"/>
                                  <w:color w:val="000000"/>
                                  <w:sz w:val="18"/>
                                  <w:szCs w:val="18"/>
                                </w:rPr>
                              </w:pPr>
                              <w:r>
                                <w:rPr>
                                  <w:rFonts w:ascii="Arial" w:hAnsi="Arial" w:cs="Arial"/>
                                  <w:color w:val="000000"/>
                                  <w:sz w:val="18"/>
                                  <w:szCs w:val="18"/>
                                </w:rPr>
                                <w:t>All Rights Reserved</w:t>
                              </w:r>
                            </w:p>
                            <w:p w14:paraId="6AE68CBA" w14:textId="77777777" w:rsidR="001B4CAC" w:rsidRDefault="001B4CAC">
                              <w:pPr>
                                <w:pStyle w:val="NormalWeb"/>
                                <w:spacing w:after="240" w:line="360" w:lineRule="exact"/>
                                <w:jc w:val="center"/>
                                <w:rPr>
                                  <w:rFonts w:ascii="Arial" w:hAnsi="Arial" w:cs="Arial"/>
                                  <w:color w:val="000000"/>
                                  <w:sz w:val="18"/>
                                  <w:szCs w:val="18"/>
                                </w:rPr>
                              </w:pPr>
                              <w:hyperlink r:id="rId78" w:tgtFrame="_blank" w:tooltip="Click to view our privacy policy" w:history="1">
                                <w:r>
                                  <w:rPr>
                                    <w:rStyle w:val="Hyperlink"/>
                                    <w:rFonts w:ascii="Arial" w:hAnsi="Arial" w:cs="Arial"/>
                                    <w:color w:val="0096FF"/>
                                    <w:sz w:val="18"/>
                                    <w:szCs w:val="18"/>
                                  </w:rPr>
                                  <w:t>Privacy policy</w:t>
                                </w:r>
                              </w:hyperlink>
                            </w:p>
                            <w:p w14:paraId="224B20EC" w14:textId="7B531820" w:rsidR="001B4CAC" w:rsidRDefault="001B4CAC" w:rsidP="001B4CAC">
                              <w:pPr>
                                <w:pStyle w:val="NormalWeb"/>
                                <w:spacing w:line="360" w:lineRule="exact"/>
                                <w:jc w:val="center"/>
                                <w:rPr>
                                  <w:rFonts w:ascii="Arial" w:hAnsi="Arial" w:cs="Arial"/>
                                  <w:color w:val="000000"/>
                                  <w:sz w:val="18"/>
                                  <w:szCs w:val="18"/>
                                </w:rPr>
                              </w:pPr>
                            </w:p>
                          </w:tc>
                        </w:tr>
                      </w:tbl>
                      <w:p w14:paraId="625C9CC9" w14:textId="77777777" w:rsidR="001B4CAC" w:rsidRDefault="001B4CAC">
                        <w:pPr>
                          <w:jc w:val="center"/>
                          <w:rPr>
                            <w:rFonts w:ascii="Times New Roman" w:eastAsia="Times New Roman" w:hAnsi="Times New Roman" w:cs="Times New Roman"/>
                            <w:sz w:val="20"/>
                            <w:szCs w:val="20"/>
                          </w:rPr>
                        </w:pPr>
                      </w:p>
                    </w:tc>
                  </w:tr>
                  <w:tr w:rsidR="001B4CAC" w14:paraId="33DB2E3A" w14:textId="77777777">
                    <w:trPr>
                      <w:trHeight w:val="300"/>
                      <w:jc w:val="center"/>
                    </w:trPr>
                    <w:tc>
                      <w:tcPr>
                        <w:tcW w:w="0" w:type="auto"/>
                        <w:vAlign w:val="center"/>
                        <w:hideMark/>
                      </w:tcPr>
                      <w:p w14:paraId="5A456908" w14:textId="77777777" w:rsidR="001B4CAC" w:rsidRDefault="001B4CAC">
                        <w:pPr>
                          <w:rPr>
                            <w:rFonts w:eastAsia="Times New Roman"/>
                          </w:rPr>
                        </w:pPr>
                        <w:r>
                          <w:rPr>
                            <w:rFonts w:eastAsia="Times New Roman"/>
                          </w:rPr>
                          <w:lastRenderedPageBreak/>
                          <w:t> </w:t>
                        </w:r>
                      </w:p>
                    </w:tc>
                  </w:tr>
                </w:tbl>
                <w:p w14:paraId="7A892422" w14:textId="77777777" w:rsidR="001B4CAC" w:rsidRDefault="001B4CAC">
                  <w:pPr>
                    <w:jc w:val="center"/>
                    <w:rPr>
                      <w:rFonts w:ascii="Times New Roman" w:eastAsia="Times New Roman" w:hAnsi="Times New Roman" w:cs="Times New Roman"/>
                      <w:sz w:val="20"/>
                      <w:szCs w:val="20"/>
                    </w:rPr>
                  </w:pPr>
                </w:p>
              </w:tc>
            </w:tr>
          </w:tbl>
          <w:p w14:paraId="71BCB2F3" w14:textId="77777777" w:rsidR="001B4CAC" w:rsidRDefault="001B4CAC">
            <w:pPr>
              <w:jc w:val="center"/>
              <w:rPr>
                <w:rFonts w:ascii="Times New Roman" w:eastAsia="Times New Roman" w:hAnsi="Times New Roman" w:cs="Times New Roman"/>
                <w:sz w:val="20"/>
                <w:szCs w:val="20"/>
              </w:rPr>
            </w:pPr>
          </w:p>
        </w:tc>
      </w:tr>
    </w:tbl>
    <w:p w14:paraId="3E372A92" w14:textId="77777777" w:rsidR="00B05AC9" w:rsidRDefault="00B05AC9"/>
    <w:sectPr w:rsidR="00B05A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A1D54"/>
    <w:multiLevelType w:val="multilevel"/>
    <w:tmpl w:val="A7062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1E44C6"/>
    <w:multiLevelType w:val="multilevel"/>
    <w:tmpl w:val="61EAA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46617587">
    <w:abstractNumId w:val="0"/>
  </w:num>
  <w:num w:numId="2" w16cid:durableId="1824160054">
    <w:abstractNumId w:val="1"/>
  </w:num>
  <w:num w:numId="3" w16cid:durableId="1553879259">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CAC"/>
    <w:rsid w:val="001665FF"/>
    <w:rsid w:val="001B4CAC"/>
    <w:rsid w:val="00234B14"/>
    <w:rsid w:val="002C1278"/>
    <w:rsid w:val="00735ECA"/>
    <w:rsid w:val="00917592"/>
    <w:rsid w:val="00A31C94"/>
    <w:rsid w:val="00B05AC9"/>
    <w:rsid w:val="00E36CE8"/>
    <w:rsid w:val="00F31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7E7D6"/>
  <w15:chartTrackingRefBased/>
  <w15:docId w15:val="{53841ED3-1489-4ED1-9B1A-9B70D42B1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CAC"/>
    <w:pPr>
      <w:spacing w:after="0" w:line="240" w:lineRule="auto"/>
    </w:pPr>
    <w:rPr>
      <w:rFonts w:ascii="Calibri" w:hAnsi="Calibri" w:cs="Calibri"/>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B4CAC"/>
    <w:rPr>
      <w:color w:val="000000"/>
      <w:u w:val="single"/>
    </w:rPr>
  </w:style>
  <w:style w:type="character" w:styleId="FollowedHyperlink">
    <w:name w:val="FollowedHyperlink"/>
    <w:basedOn w:val="DefaultParagraphFont"/>
    <w:uiPriority w:val="99"/>
    <w:semiHidden/>
    <w:unhideWhenUsed/>
    <w:rsid w:val="001B4CAC"/>
    <w:rPr>
      <w:color w:val="000000"/>
      <w:u w:val="single"/>
    </w:rPr>
  </w:style>
  <w:style w:type="paragraph" w:customStyle="1" w:styleId="msonormal0">
    <w:name w:val="msonormal"/>
    <w:basedOn w:val="Normal"/>
    <w:uiPriority w:val="99"/>
    <w:semiHidden/>
    <w:rsid w:val="001B4CAC"/>
  </w:style>
  <w:style w:type="paragraph" w:styleId="NormalWeb">
    <w:name w:val="Normal (Web)"/>
    <w:basedOn w:val="Normal"/>
    <w:uiPriority w:val="99"/>
    <w:semiHidden/>
    <w:unhideWhenUsed/>
    <w:rsid w:val="001B4CAC"/>
  </w:style>
  <w:style w:type="paragraph" w:customStyle="1" w:styleId="darkmodetextoffice">
    <w:name w:val="darkmodetextoffice"/>
    <w:basedOn w:val="Normal"/>
    <w:uiPriority w:val="99"/>
    <w:semiHidden/>
    <w:rsid w:val="001B4CAC"/>
    <w:pPr>
      <w:spacing w:before="100" w:beforeAutospacing="1" w:after="100" w:afterAutospacing="1"/>
    </w:pPr>
    <w:rPr>
      <w:color w:val="000000"/>
      <w14:textFill>
        <w14:gradFill>
          <w14:gsLst>
            <w14:gs w14:pos="0">
              <w14:schemeClr w14:val="bg1"/>
            </w14:gs>
            <w14:gs w14:pos="100000">
              <w14:schemeClr w14:val="bg1"/>
            </w14:gs>
          </w14:gsLst>
          <w14:lin w14:ang="0" w14:scaled="0"/>
        </w14:gradFill>
      </w14:textFill>
    </w:rPr>
  </w:style>
  <w:style w:type="paragraph" w:customStyle="1" w:styleId="emnon">
    <w:name w:val="em_non"/>
    <w:basedOn w:val="Normal"/>
    <w:uiPriority w:val="99"/>
    <w:semiHidden/>
    <w:rsid w:val="001B4CAC"/>
    <w:pPr>
      <w:spacing w:before="100" w:beforeAutospacing="1" w:after="100" w:afterAutospacing="1"/>
    </w:pPr>
    <w:rPr>
      <w:vanish/>
    </w:rPr>
  </w:style>
  <w:style w:type="paragraph" w:customStyle="1" w:styleId="bannerfont">
    <w:name w:val="bannerfont"/>
    <w:basedOn w:val="Normal"/>
    <w:uiPriority w:val="99"/>
    <w:semiHidden/>
    <w:rsid w:val="001B4CAC"/>
    <w:pPr>
      <w:spacing w:before="100" w:beforeAutospacing="1" w:after="100" w:afterAutospacing="1"/>
    </w:pPr>
    <w:rPr>
      <w:rFonts w:ascii="Arial" w:hAnsi="Arial" w:cs="Arial"/>
      <w:b/>
      <w:bCs/>
      <w:color w:val="FFFFFF"/>
      <w:sz w:val="68"/>
      <w:szCs w:val="68"/>
    </w:rPr>
  </w:style>
  <w:style w:type="paragraph" w:customStyle="1" w:styleId="darkmodetext">
    <w:name w:val="darkmodetext"/>
    <w:basedOn w:val="Normal"/>
    <w:uiPriority w:val="99"/>
    <w:semiHidden/>
    <w:rsid w:val="001B4CAC"/>
    <w:pPr>
      <w:spacing w:before="100" w:beforeAutospacing="1" w:after="100" w:afterAutospacing="1"/>
    </w:pPr>
    <w:rPr>
      <w:color w:val="000000"/>
    </w:rPr>
  </w:style>
  <w:style w:type="character" w:styleId="Strong">
    <w:name w:val="Strong"/>
    <w:basedOn w:val="DefaultParagraphFont"/>
    <w:uiPriority w:val="22"/>
    <w:qFormat/>
    <w:rsid w:val="001B4CAC"/>
    <w:rPr>
      <w:b/>
      <w:bCs/>
    </w:rPr>
  </w:style>
  <w:style w:type="character" w:styleId="Emphasis">
    <w:name w:val="Emphasis"/>
    <w:basedOn w:val="DefaultParagraphFont"/>
    <w:uiPriority w:val="20"/>
    <w:qFormat/>
    <w:rsid w:val="001B4C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500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outhampton.us7.list-manage.com/track/click?u=4c4699aca046bc7fec496cce2&amp;id=c02635c2c5&amp;e=92a1657ef6" TargetMode="External"/><Relationship Id="rId21" Type="http://schemas.openxmlformats.org/officeDocument/2006/relationships/image" Target="media/image7.jpeg"/><Relationship Id="rId42" Type="http://schemas.openxmlformats.org/officeDocument/2006/relationships/hyperlink" Target="https://southampton.us7.list-manage.com/track/click?u=4c4699aca046bc7fec496cce2&amp;id=6b8ef5c070&amp;e=92a1657ef6" TargetMode="External"/><Relationship Id="rId47" Type="http://schemas.openxmlformats.org/officeDocument/2006/relationships/hyperlink" Target="https://southampton.us7.list-manage.com/track/click?u=4c4699aca046bc7fec496cce2&amp;id=231dd3d9d3&amp;e=92a1657ef6" TargetMode="External"/><Relationship Id="rId63" Type="http://schemas.openxmlformats.org/officeDocument/2006/relationships/hyperlink" Target="https://southampton.us7.list-manage.com/track/click?u=4c4699aca046bc7fec496cce2&amp;id=81b1ebdc09&amp;e=92a1657ef6" TargetMode="External"/><Relationship Id="rId68" Type="http://schemas.openxmlformats.org/officeDocument/2006/relationships/image" Target="media/image25.png"/><Relationship Id="rId16" Type="http://schemas.openxmlformats.org/officeDocument/2006/relationships/hyperlink" Target="https://southampton.us7.list-manage.com/track/click?u=4c4699aca046bc7fec496cce2&amp;id=44448da6e2&amp;e=92a1657ef6" TargetMode="External"/><Relationship Id="rId11" Type="http://schemas.openxmlformats.org/officeDocument/2006/relationships/hyperlink" Target="https://southampton.us7.list-manage.com/track/click?u=4c4699aca046bc7fec496cce2&amp;id=103b8be9e9&amp;e=92a1657ef6" TargetMode="External"/><Relationship Id="rId24" Type="http://schemas.openxmlformats.org/officeDocument/2006/relationships/hyperlink" Target="https://southampton.us7.list-manage.com/track/click?u=4c4699aca046bc7fec496cce2&amp;id=25739b7bd6&amp;e=92a1657ef6" TargetMode="External"/><Relationship Id="rId32" Type="http://schemas.openxmlformats.org/officeDocument/2006/relationships/hyperlink" Target="https://southampton.us7.list-manage.com/track/click?u=4c4699aca046bc7fec496cce2&amp;id=9f67765c4b&amp;e=92a1657ef6" TargetMode="External"/><Relationship Id="rId37" Type="http://schemas.openxmlformats.org/officeDocument/2006/relationships/image" Target="media/image13.jpeg"/><Relationship Id="rId40" Type="http://schemas.openxmlformats.org/officeDocument/2006/relationships/hyperlink" Target="https://southampton.us7.list-manage.com/track/click?u=4c4699aca046bc7fec496cce2&amp;id=2d271574ea&amp;e=92a1657ef6" TargetMode="External"/><Relationship Id="rId45" Type="http://schemas.openxmlformats.org/officeDocument/2006/relationships/hyperlink" Target="https://southampton.us7.list-manage.com/track/click?u=4c4699aca046bc7fec496cce2&amp;id=805e97b652&amp;e=92a1657ef6" TargetMode="External"/><Relationship Id="rId53" Type="http://schemas.openxmlformats.org/officeDocument/2006/relationships/hyperlink" Target="https://southampton.us7.list-manage.com/track/click?u=4c4699aca046bc7fec496cce2&amp;id=1cc687b6b5&amp;e=92a1657ef6" TargetMode="External"/><Relationship Id="rId58" Type="http://schemas.openxmlformats.org/officeDocument/2006/relationships/image" Target="media/image21.jpeg"/><Relationship Id="rId66" Type="http://schemas.openxmlformats.org/officeDocument/2006/relationships/image" Target="media/image24.jpeg"/><Relationship Id="rId74" Type="http://schemas.openxmlformats.org/officeDocument/2006/relationships/image" Target="media/image28.png"/><Relationship Id="rId79" Type="http://schemas.openxmlformats.org/officeDocument/2006/relationships/fontTable" Target="fontTable.xml"/><Relationship Id="rId5" Type="http://schemas.openxmlformats.org/officeDocument/2006/relationships/image" Target="media/image1.png"/><Relationship Id="rId61" Type="http://schemas.openxmlformats.org/officeDocument/2006/relationships/hyperlink" Target="https://southampton.us7.list-manage.com/track/click?u=4c4699aca046bc7fec496cce2&amp;id=d295339972&amp;e=92a1657ef6" TargetMode="External"/><Relationship Id="rId19" Type="http://schemas.openxmlformats.org/officeDocument/2006/relationships/image" Target="media/image6.jpeg"/><Relationship Id="rId14" Type="http://schemas.openxmlformats.org/officeDocument/2006/relationships/hyperlink" Target="https://southampton.us7.list-manage.com/track/click?u=4c4699aca046bc7fec496cce2&amp;id=9daa1d15f7&amp;e=92a1657ef6" TargetMode="External"/><Relationship Id="rId22" Type="http://schemas.openxmlformats.org/officeDocument/2006/relationships/hyperlink" Target="https://southampton.us7.list-manage.com/track/click?u=4c4699aca046bc7fec496cce2&amp;id=027cd1f2f9&amp;e=92a1657ef6" TargetMode="External"/><Relationship Id="rId27" Type="http://schemas.openxmlformats.org/officeDocument/2006/relationships/image" Target="media/image10.png"/><Relationship Id="rId30" Type="http://schemas.openxmlformats.org/officeDocument/2006/relationships/image" Target="media/image11.jpeg"/><Relationship Id="rId35" Type="http://schemas.openxmlformats.org/officeDocument/2006/relationships/hyperlink" Target="https://southampton.us7.list-manage.com/track/click?u=4c4699aca046bc7fec496cce2&amp;id=f9ed909bff&amp;e=92a1657ef6" TargetMode="External"/><Relationship Id="rId43" Type="http://schemas.openxmlformats.org/officeDocument/2006/relationships/hyperlink" Target="https://southampton.us7.list-manage.com/track/click?u=4c4699aca046bc7fec496cce2&amp;id=2589664f4c&amp;e=92a1657ef6" TargetMode="External"/><Relationship Id="rId48" Type="http://schemas.openxmlformats.org/officeDocument/2006/relationships/image" Target="media/image18.jpeg"/><Relationship Id="rId56" Type="http://schemas.openxmlformats.org/officeDocument/2006/relationships/image" Target="media/image20.jpeg"/><Relationship Id="rId64" Type="http://schemas.openxmlformats.org/officeDocument/2006/relationships/image" Target="media/image23.jpeg"/><Relationship Id="rId69" Type="http://schemas.openxmlformats.org/officeDocument/2006/relationships/hyperlink" Target="https://southampton.us7.list-manage.com/track/click?u=4c4699aca046bc7fec496cce2&amp;id=467ce57884&amp;e=92a1657ef6" TargetMode="External"/><Relationship Id="rId77" Type="http://schemas.openxmlformats.org/officeDocument/2006/relationships/hyperlink" Target="mailto:liaison@southampton.ac.uk" TargetMode="External"/><Relationship Id="rId8" Type="http://schemas.openxmlformats.org/officeDocument/2006/relationships/hyperlink" Target="https://southampton.us7.list-manage.com/track/click?u=4c4699aca046bc7fec496cce2&amp;id=5ecc19e131&amp;e=92a1657ef6" TargetMode="External"/><Relationship Id="rId51" Type="http://schemas.openxmlformats.org/officeDocument/2006/relationships/hyperlink" Target="mailto:AdmissionsUG.AH@southampton.ac.uk" TargetMode="External"/><Relationship Id="rId72" Type="http://schemas.openxmlformats.org/officeDocument/2006/relationships/image" Target="media/image27.png"/><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southampton.us7.list-manage.com/track/click?u=4c4699aca046bc7fec496cce2&amp;id=ff266fec69&amp;e=92a1657ef6" TargetMode="External"/><Relationship Id="rId17" Type="http://schemas.openxmlformats.org/officeDocument/2006/relationships/image" Target="media/image5.jpeg"/><Relationship Id="rId25" Type="http://schemas.openxmlformats.org/officeDocument/2006/relationships/image" Target="media/image9.jpeg"/><Relationship Id="rId33" Type="http://schemas.openxmlformats.org/officeDocument/2006/relationships/image" Target="media/image12.jpeg"/><Relationship Id="rId38" Type="http://schemas.openxmlformats.org/officeDocument/2006/relationships/hyperlink" Target="https://southampton.us7.list-manage.com/track/click?u=4c4699aca046bc7fec496cce2&amp;id=b617853dd6&amp;e=92a1657ef6" TargetMode="External"/><Relationship Id="rId46" Type="http://schemas.openxmlformats.org/officeDocument/2006/relationships/image" Target="media/image17.jpeg"/><Relationship Id="rId59" Type="http://schemas.openxmlformats.org/officeDocument/2006/relationships/hyperlink" Target="https://southampton.us7.list-manage.com/track/click?u=4c4699aca046bc7fec496cce2&amp;id=7e145127f7&amp;e=92a1657ef6" TargetMode="External"/><Relationship Id="rId67" Type="http://schemas.openxmlformats.org/officeDocument/2006/relationships/hyperlink" Target="https://southampton.us7.list-manage.com/track/click?u=4c4699aca046bc7fec496cce2&amp;id=583c19500b&amp;e=92a1657ef6" TargetMode="External"/><Relationship Id="rId20" Type="http://schemas.openxmlformats.org/officeDocument/2006/relationships/hyperlink" Target="https://southampton.us7.list-manage.com/track/click?u=4c4699aca046bc7fec496cce2&amp;id=45b050518e&amp;e=92a1657ef6" TargetMode="External"/><Relationship Id="rId41" Type="http://schemas.openxmlformats.org/officeDocument/2006/relationships/image" Target="media/image15.jpeg"/><Relationship Id="rId54" Type="http://schemas.openxmlformats.org/officeDocument/2006/relationships/hyperlink" Target="mailto:designshow@soton.ac.uk" TargetMode="External"/><Relationship Id="rId62" Type="http://schemas.openxmlformats.org/officeDocument/2006/relationships/hyperlink" Target="mailto:sanctuary@soton.ac.uk" TargetMode="External"/><Relationship Id="rId70" Type="http://schemas.openxmlformats.org/officeDocument/2006/relationships/image" Target="media/image26.png"/><Relationship Id="rId75" Type="http://schemas.openxmlformats.org/officeDocument/2006/relationships/hyperlink" Target="https://southampton.us7.list-manage.com/track/click?u=4c4699aca046bc7fec496cce2&amp;id=3295d8ef4b&amp;e=92a1657ef6" TargetMode="Externa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hyperlink" Target="https://southampton.us7.list-manage.com/track/click?u=4c4699aca046bc7fec496cce2&amp;id=7d9cf0e2f1&amp;e=92a1657ef6" TargetMode="External"/><Relationship Id="rId23" Type="http://schemas.openxmlformats.org/officeDocument/2006/relationships/image" Target="media/image8.jpeg"/><Relationship Id="rId28" Type="http://schemas.openxmlformats.org/officeDocument/2006/relationships/hyperlink" Target="mailto:p.corsi@soton.ac.uk" TargetMode="External"/><Relationship Id="rId36" Type="http://schemas.openxmlformats.org/officeDocument/2006/relationships/hyperlink" Target="mailto:PJ@soton.ac.uk?subject=RE%3A%20Southampton%20Theory%20Astrophysics%20and%20Gravity%20(STAG)%20Research%20Centre%20Online%20Masterclass%20for%20A-Level%20Physics%20Students" TargetMode="External"/><Relationship Id="rId49" Type="http://schemas.openxmlformats.org/officeDocument/2006/relationships/hyperlink" Target="https://southampton.us7.list-manage.com/track/click?u=4c4699aca046bc7fec496cce2&amp;id=128fc91a60&amp;e=92a1657ef6" TargetMode="External"/><Relationship Id="rId57" Type="http://schemas.openxmlformats.org/officeDocument/2006/relationships/hyperlink" Target="https://southampton.us7.list-manage.com/track/click?u=4c4699aca046bc7fec496cce2&amp;id=8c4fe56dde&amp;e=92a1657ef6" TargetMode="External"/><Relationship Id="rId10" Type="http://schemas.openxmlformats.org/officeDocument/2006/relationships/hyperlink" Target="https://southampton.us7.list-manage.com/track/click?u=4c4699aca046bc7fec496cce2&amp;id=a8f980879f&amp;e=92a1657ef6" TargetMode="External"/><Relationship Id="rId31" Type="http://schemas.openxmlformats.org/officeDocument/2006/relationships/hyperlink" Target="https://southampton.us7.list-manage.com/track/click?u=4c4699aca046bc7fec496cce2&amp;id=3dba8b1718&amp;e=92a1657ef6" TargetMode="External"/><Relationship Id="rId44" Type="http://schemas.openxmlformats.org/officeDocument/2006/relationships/image" Target="media/image16.jpeg"/><Relationship Id="rId52" Type="http://schemas.openxmlformats.org/officeDocument/2006/relationships/image" Target="media/image19.jpeg"/><Relationship Id="rId60" Type="http://schemas.openxmlformats.org/officeDocument/2006/relationships/image" Target="media/image22.png"/><Relationship Id="rId65" Type="http://schemas.openxmlformats.org/officeDocument/2006/relationships/hyperlink" Target="https://southampton.us7.list-manage.com/track/click?u=4c4699aca046bc7fec496cce2&amp;id=65c97a9215&amp;e=92a1657ef6" TargetMode="External"/><Relationship Id="rId73" Type="http://schemas.openxmlformats.org/officeDocument/2006/relationships/hyperlink" Target="https://southampton.us7.list-manage.com/track/click?u=4c4699aca046bc7fec496cce2&amp;id=bc0fdf9855&amp;e=92a1657ef6" TargetMode="External"/><Relationship Id="rId78" Type="http://schemas.openxmlformats.org/officeDocument/2006/relationships/hyperlink" Target="https://southampton.us7.list-manage.com/track/click?u=4c4699aca046bc7fec496cce2&amp;id=3af9cd4c35&amp;e=92a1657ef6" TargetMode="External"/><Relationship Id="rId4" Type="http://schemas.openxmlformats.org/officeDocument/2006/relationships/webSettings" Target="webSettings.xml"/><Relationship Id="rId9" Type="http://schemas.openxmlformats.org/officeDocument/2006/relationships/image" Target="media/image4.jpeg"/><Relationship Id="rId13" Type="http://schemas.openxmlformats.org/officeDocument/2006/relationships/hyperlink" Target="https://southampton.us7.list-manage.com/track/click?u=4c4699aca046bc7fec496cce2&amp;id=af74272b82&amp;e=92a1657ef6" TargetMode="External"/><Relationship Id="rId18" Type="http://schemas.openxmlformats.org/officeDocument/2006/relationships/hyperlink" Target="https://southampton.us7.list-manage.com/track/click?u=4c4699aca046bc7fec496cce2&amp;id=2d1a5d5735&amp;e=92a1657ef6" TargetMode="External"/><Relationship Id="rId39" Type="http://schemas.openxmlformats.org/officeDocument/2006/relationships/image" Target="media/image14.jpeg"/><Relationship Id="rId34" Type="http://schemas.openxmlformats.org/officeDocument/2006/relationships/hyperlink" Target="https://southampton.us7.list-manage.com/track/click?u=4c4699aca046bc7fec496cce2&amp;id=10f637dd74&amp;e=92a1657ef6" TargetMode="External"/><Relationship Id="rId50" Type="http://schemas.openxmlformats.org/officeDocument/2006/relationships/hyperlink" Target="https://southampton.us7.list-manage.com/track/click?u=4c4699aca046bc7fec496cce2&amp;id=616c3eefc0&amp;e=92a1657ef6" TargetMode="External"/><Relationship Id="rId55" Type="http://schemas.openxmlformats.org/officeDocument/2006/relationships/hyperlink" Target="https://southampton.us7.list-manage.com/track/click?u=4c4699aca046bc7fec496cce2&amp;id=300a859452&amp;e=92a1657ef6" TargetMode="External"/><Relationship Id="rId76" Type="http://schemas.openxmlformats.org/officeDocument/2006/relationships/image" Target="media/image29.png"/><Relationship Id="rId7" Type="http://schemas.openxmlformats.org/officeDocument/2006/relationships/image" Target="media/image3.png"/><Relationship Id="rId71" Type="http://schemas.openxmlformats.org/officeDocument/2006/relationships/hyperlink" Target="https://southampton.us7.list-manage.com/track/click?u=4c4699aca046bc7fec496cce2&amp;id=f86ce81465&amp;e=92a1657ef6" TargetMode="External"/><Relationship Id="rId2" Type="http://schemas.openxmlformats.org/officeDocument/2006/relationships/styles" Target="styles.xml"/><Relationship Id="rId29" Type="http://schemas.openxmlformats.org/officeDocument/2006/relationships/hyperlink" Target="https://southampton.us7.list-manage.com/track/click?u=4c4699aca046bc7fec496cce2&amp;id=8631292da4&amp;e=92a1657ef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27</Pages>
  <Words>3872</Words>
  <Characters>22071</Characters>
  <Application>Microsoft Office Word</Application>
  <DocSecurity>0</DocSecurity>
  <Lines>183</Lines>
  <Paragraphs>51</Paragraphs>
  <ScaleCrop>false</ScaleCrop>
  <Company/>
  <LinksUpToDate>false</LinksUpToDate>
  <CharactersWithSpaces>25892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 Bryan-Brown</dc:creator>
  <cp:keywords/>
  <dc:description/>
  <cp:lastModifiedBy>Kirsten Bryan-Brown</cp:lastModifiedBy>
  <cp:revision>1</cp:revision>
  <dcterms:created xsi:type="dcterms:W3CDTF">2024-04-15T10:49:00Z</dcterms:created>
  <dcterms:modified xsi:type="dcterms:W3CDTF">2024-04-15T10:58:00Z</dcterms:modified>
</cp:coreProperties>
</file>